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7B0444" w14:textId="0F8249BE" w:rsidR="00AB1BFD" w:rsidRDefault="00000000">
      <w:pPr>
        <w:tabs>
          <w:tab w:val="left" w:pos="2127"/>
          <w:tab w:val="left" w:pos="6379"/>
        </w:tabs>
        <w:spacing w:before="120"/>
        <w:ind w:right="1080"/>
        <w:rPr>
          <w:b/>
          <w:bCs/>
          <w:sz w:val="24"/>
          <w:szCs w:val="24"/>
        </w:rPr>
      </w:pPr>
      <w:r>
        <w:rPr>
          <w:b/>
          <w:bCs/>
          <w:sz w:val="24"/>
          <w:szCs w:val="24"/>
        </w:rPr>
        <w:t>Source:</w:t>
      </w:r>
      <w:r>
        <w:rPr>
          <w:b/>
          <w:bCs/>
          <w:sz w:val="24"/>
          <w:szCs w:val="24"/>
        </w:rPr>
        <w:tab/>
        <w:t>MBS SWG Chair (Dolby) and Minute Takers</w:t>
      </w:r>
      <w:r>
        <w:rPr>
          <w:b/>
          <w:bCs/>
          <w:sz w:val="24"/>
          <w:szCs w:val="24"/>
          <w:vertAlign w:val="superscript"/>
        </w:rPr>
        <w:tab/>
      </w:r>
    </w:p>
    <w:p w14:paraId="535F7BD8" w14:textId="635588FE" w:rsidR="00AB1BFD" w:rsidRDefault="00000000" w:rsidP="007747D0">
      <w:pPr>
        <w:tabs>
          <w:tab w:val="left" w:pos="2127"/>
          <w:tab w:val="left" w:pos="6379"/>
        </w:tabs>
        <w:ind w:right="1080"/>
        <w:rPr>
          <w:b/>
          <w:bCs/>
          <w:sz w:val="24"/>
          <w:szCs w:val="24"/>
        </w:rPr>
      </w:pPr>
      <w:r>
        <w:rPr>
          <w:b/>
          <w:bCs/>
          <w:sz w:val="24"/>
          <w:szCs w:val="24"/>
        </w:rPr>
        <w:t>Title:</w:t>
      </w:r>
      <w:r>
        <w:rPr>
          <w:b/>
          <w:bCs/>
          <w:sz w:val="24"/>
          <w:szCs w:val="24"/>
        </w:rPr>
        <w:tab/>
        <w:t>3GPP SA4-e (AH) MBS SWG post 134 Report</w:t>
      </w:r>
    </w:p>
    <w:p w14:paraId="111EF0D4" w14:textId="3BD349CC" w:rsidR="00AB1BFD" w:rsidRDefault="00000000" w:rsidP="007747D0">
      <w:pPr>
        <w:tabs>
          <w:tab w:val="left" w:pos="2127"/>
          <w:tab w:val="left" w:pos="6379"/>
        </w:tabs>
        <w:ind w:right="1080"/>
        <w:rPr>
          <w:b/>
          <w:bCs/>
          <w:sz w:val="24"/>
          <w:szCs w:val="24"/>
        </w:rPr>
      </w:pPr>
      <w:r>
        <w:rPr>
          <w:b/>
          <w:bCs/>
          <w:sz w:val="24"/>
          <w:szCs w:val="24"/>
        </w:rPr>
        <w:t>Document for:</w:t>
      </w:r>
      <w:r>
        <w:rPr>
          <w:b/>
          <w:bCs/>
          <w:sz w:val="24"/>
          <w:szCs w:val="24"/>
        </w:rPr>
        <w:tab/>
      </w:r>
      <w:r w:rsidR="0035610C">
        <w:rPr>
          <w:b/>
          <w:bCs/>
          <w:sz w:val="24"/>
          <w:szCs w:val="24"/>
        </w:rPr>
        <w:t>Approval</w:t>
      </w:r>
      <w:r>
        <w:rPr>
          <w:b/>
          <w:bCs/>
          <w:sz w:val="24"/>
          <w:szCs w:val="24"/>
        </w:rPr>
        <w:t xml:space="preserve"> </w:t>
      </w:r>
    </w:p>
    <w:p w14:paraId="6B09A2F2" w14:textId="6233FE51" w:rsidR="00AB1BFD" w:rsidRDefault="00000000" w:rsidP="007747D0">
      <w:pPr>
        <w:tabs>
          <w:tab w:val="left" w:pos="2127"/>
          <w:tab w:val="left" w:pos="6379"/>
        </w:tabs>
        <w:ind w:right="1080"/>
        <w:rPr>
          <w:sz w:val="32"/>
          <w:szCs w:val="32"/>
        </w:rPr>
      </w:pPr>
      <w:r>
        <w:rPr>
          <w:b/>
          <w:bCs/>
          <w:sz w:val="24"/>
          <w:szCs w:val="24"/>
        </w:rPr>
        <w:t>Agenda item:</w:t>
      </w:r>
      <w:r>
        <w:rPr>
          <w:b/>
          <w:bCs/>
          <w:sz w:val="24"/>
          <w:szCs w:val="24"/>
        </w:rPr>
        <w:tab/>
      </w:r>
      <w:r w:rsidR="007747D0">
        <w:rPr>
          <w:b/>
          <w:bCs/>
          <w:sz w:val="24"/>
          <w:szCs w:val="24"/>
        </w:rPr>
        <w:t>5.1</w:t>
      </w:r>
    </w:p>
    <w:p w14:paraId="6BBD0503" w14:textId="77777777" w:rsidR="00AB1BFD" w:rsidRDefault="00AB1BFD">
      <w:pPr>
        <w:tabs>
          <w:tab w:val="left" w:pos="2127"/>
          <w:tab w:val="left" w:pos="6379"/>
        </w:tabs>
        <w:ind w:left="2131" w:right="1080"/>
        <w:rPr>
          <w:b/>
          <w:bCs/>
          <w:sz w:val="24"/>
          <w:szCs w:val="24"/>
        </w:rPr>
      </w:pPr>
    </w:p>
    <w:p w14:paraId="4D7641E5" w14:textId="77777777" w:rsidR="00AB1BFD" w:rsidRDefault="00AB1BFD">
      <w:pPr>
        <w:pBdr>
          <w:top w:val="single" w:sz="12" w:space="1" w:color="000000"/>
        </w:pBdr>
        <w:tabs>
          <w:tab w:val="left" w:pos="6379"/>
        </w:tabs>
        <w:ind w:right="1080"/>
        <w:rPr>
          <w:sz w:val="20"/>
          <w:szCs w:val="20"/>
        </w:rPr>
      </w:pPr>
    </w:p>
    <w:p w14:paraId="4CCAC721" w14:textId="77777777" w:rsidR="00AB1BFD" w:rsidRDefault="00000000">
      <w:pPr>
        <w:pStyle w:val="Title"/>
      </w:pPr>
      <w:bookmarkStart w:id="0" w:name="_qxxansssbzzz" w:colFirst="0" w:colLast="0"/>
      <w:bookmarkEnd w:id="0"/>
      <w:r>
        <w:t>3GPP SA4-e (AH) MBS SWG post 134</w:t>
      </w:r>
    </w:p>
    <w:p w14:paraId="1A462E22" w14:textId="77777777" w:rsidR="00AB1BFD" w:rsidRDefault="00000000">
      <w:pPr>
        <w:pStyle w:val="Heading2"/>
      </w:pPr>
      <w:bookmarkStart w:id="1" w:name="_4l2psnqvj02y" w:colFirst="0" w:colLast="0"/>
      <w:bookmarkEnd w:id="1"/>
      <w:r>
        <w:t>2.1</w:t>
      </w:r>
      <w:r>
        <w:tab/>
        <w:t>Opening of the session and registration of documents</w:t>
      </w:r>
    </w:p>
    <w:p w14:paraId="11648C78" w14:textId="77777777" w:rsidR="00AB1BFD" w:rsidRDefault="00000000">
      <w:pPr>
        <w:pStyle w:val="Heading3"/>
      </w:pPr>
      <w:bookmarkStart w:id="2" w:name="_g0dxpcfonlfu" w:colFirst="0" w:colLast="0"/>
      <w:bookmarkEnd w:id="2"/>
      <w:r>
        <w:t>2.1.1 Opening of the meeting</w:t>
      </w:r>
    </w:p>
    <w:p w14:paraId="596DA152" w14:textId="75E03684" w:rsidR="00AB1BFD" w:rsidRDefault="00000000">
      <w:r>
        <w:t xml:space="preserve">Thomas Stockhammer in absence of Frédéric Gabin (MBS SWG chair, Dolby) opened the session on Dec 18, 2025 at 15:30 CET. </w:t>
      </w:r>
      <w:r w:rsidR="00756781">
        <w:t>Frédéric Gabin (MBS SWG chair, Dolby) opened the session on Jan 29, 2025 at 15:30 CET.</w:t>
      </w:r>
    </w:p>
    <w:p w14:paraId="5DD2BCCD" w14:textId="77777777" w:rsidR="00AB1BFD" w:rsidRDefault="00AB1BFD"/>
    <w:p w14:paraId="78A1E188" w14:textId="77777777" w:rsidR="00AB1BFD" w:rsidRDefault="00000000">
      <w:r>
        <w:t>Good evening, good morning, good afternoon.</w:t>
      </w:r>
    </w:p>
    <w:p w14:paraId="75560F2C" w14:textId="77777777" w:rsidR="00AB1BFD" w:rsidRDefault="00AB1BFD"/>
    <w:p w14:paraId="0190F310" w14:textId="77777777" w:rsidR="00AB1BFD" w:rsidRDefault="00000000">
      <w:r>
        <w:t>Online information:</w:t>
      </w:r>
    </w:p>
    <w:p w14:paraId="30C96BD4" w14:textId="77777777" w:rsidR="00AB1BFD" w:rsidRDefault="00000000">
      <w:pPr>
        <w:numPr>
          <w:ilvl w:val="0"/>
          <w:numId w:val="39"/>
        </w:numPr>
      </w:pPr>
      <w:r>
        <w:t xml:space="preserve">Meeting name: </w:t>
      </w:r>
      <w:r>
        <w:rPr>
          <w:color w:val="FF0000"/>
        </w:rPr>
        <w:t>SA4-e (AH) MBS SWG post 134</w:t>
      </w:r>
    </w:p>
    <w:p w14:paraId="3A3A74A4" w14:textId="77777777" w:rsidR="00AB1BFD" w:rsidRDefault="00000000">
      <w:pPr>
        <w:numPr>
          <w:ilvl w:val="1"/>
          <w:numId w:val="39"/>
        </w:numPr>
      </w:pPr>
      <w:r>
        <w:t>Start time: 18</w:t>
      </w:r>
      <w:r>
        <w:rPr>
          <w:vertAlign w:val="superscript"/>
        </w:rPr>
        <w:t>th</w:t>
      </w:r>
      <w:r>
        <w:t xml:space="preserve">  December 2025, 15:30 CET</w:t>
      </w:r>
    </w:p>
    <w:p w14:paraId="6F9987A3" w14:textId="77777777" w:rsidR="00AB1BFD" w:rsidRDefault="00000000">
      <w:pPr>
        <w:numPr>
          <w:ilvl w:val="1"/>
          <w:numId w:val="39"/>
        </w:numPr>
      </w:pPr>
      <w:r>
        <w:t>End time : 18th  December 2025, 18:00 CEST</w:t>
      </w:r>
    </w:p>
    <w:p w14:paraId="6FF56874" w14:textId="77777777" w:rsidR="00AB1BFD" w:rsidRDefault="00AB1BFD">
      <w:pPr>
        <w:numPr>
          <w:ilvl w:val="1"/>
          <w:numId w:val="39"/>
        </w:numPr>
      </w:pPr>
      <w:hyperlink r:id="rId7" w:anchor="/meeting?MtgId=83854">
        <w:r>
          <w:rPr>
            <w:color w:val="1155CC"/>
            <w:u w:val="single"/>
          </w:rPr>
          <w:t>https://portal.3gpp.org/Home.aspx#/meeting?MtgId=83854</w:t>
        </w:r>
      </w:hyperlink>
    </w:p>
    <w:p w14:paraId="34B52E3D" w14:textId="77777777" w:rsidR="00AB1BFD" w:rsidRDefault="00000000">
      <w:pPr>
        <w:numPr>
          <w:ilvl w:val="1"/>
          <w:numId w:val="39"/>
        </w:numPr>
      </w:pPr>
      <w:r>
        <w:t xml:space="preserve">TDoc List: </w:t>
      </w:r>
      <w:hyperlink r:id="rId8">
        <w:r w:rsidR="00AB1BFD">
          <w:rPr>
            <w:color w:val="1155CC"/>
            <w:u w:val="single"/>
          </w:rPr>
          <w:t>https://portal.3gpp.org/ngppapp/TdocList.aspx?meetingId=83854</w:t>
        </w:r>
      </w:hyperlink>
    </w:p>
    <w:p w14:paraId="25BBBCFE" w14:textId="77777777" w:rsidR="00AB1BFD" w:rsidRPr="00756781" w:rsidRDefault="00000000">
      <w:pPr>
        <w:numPr>
          <w:ilvl w:val="1"/>
          <w:numId w:val="39"/>
        </w:numPr>
        <w:rPr>
          <w:lang w:val="fr-FR"/>
        </w:rPr>
      </w:pPr>
      <w:r w:rsidRPr="00756781">
        <w:rPr>
          <w:lang w:val="fr-FR"/>
        </w:rPr>
        <w:t xml:space="preserve">Excel Docs: </w:t>
      </w:r>
      <w:hyperlink r:id="rId9">
        <w:r w:rsidR="00AB1BFD" w:rsidRPr="00756781">
          <w:rPr>
            <w:color w:val="1155CC"/>
            <w:u w:val="single"/>
            <w:lang w:val="fr-FR"/>
          </w:rPr>
          <w:t>https://portal.3gpp.org/ngppapp/GenerateDocumentList.Aspx?meetingId=83854</w:t>
        </w:r>
      </w:hyperlink>
    </w:p>
    <w:p w14:paraId="2E4E2627" w14:textId="77777777" w:rsidR="00AB1BFD" w:rsidRDefault="00000000">
      <w:pPr>
        <w:numPr>
          <w:ilvl w:val="0"/>
          <w:numId w:val="39"/>
        </w:numPr>
      </w:pPr>
      <w:r>
        <w:t xml:space="preserve">Meeting name: </w:t>
      </w:r>
      <w:r>
        <w:rPr>
          <w:color w:val="FF0000"/>
        </w:rPr>
        <w:t>SA4-e (AH) MBS SWG post 134-2</w:t>
      </w:r>
    </w:p>
    <w:p w14:paraId="071A83C2" w14:textId="77777777" w:rsidR="00AB1BFD" w:rsidRDefault="00000000">
      <w:pPr>
        <w:numPr>
          <w:ilvl w:val="1"/>
          <w:numId w:val="39"/>
        </w:numPr>
      </w:pPr>
      <w:r>
        <w:t>Start time: 29</w:t>
      </w:r>
      <w:r>
        <w:rPr>
          <w:vertAlign w:val="superscript"/>
        </w:rPr>
        <w:t>th</w:t>
      </w:r>
      <w:r>
        <w:t xml:space="preserve"> January 2026, 15:30 CET</w:t>
      </w:r>
    </w:p>
    <w:p w14:paraId="1F3D57EF" w14:textId="77777777" w:rsidR="00AB1BFD" w:rsidRDefault="00000000">
      <w:pPr>
        <w:numPr>
          <w:ilvl w:val="1"/>
          <w:numId w:val="39"/>
        </w:numPr>
      </w:pPr>
      <w:r>
        <w:t>End time : 29th January 2026, 18:00 CET</w:t>
      </w:r>
    </w:p>
    <w:p w14:paraId="0F6336FB" w14:textId="77777777" w:rsidR="00AB1BFD" w:rsidRDefault="00AB1BFD">
      <w:pPr>
        <w:numPr>
          <w:ilvl w:val="1"/>
          <w:numId w:val="39"/>
        </w:numPr>
      </w:pPr>
      <w:hyperlink r:id="rId10" w:anchor="/meeting?MtgId=83855">
        <w:r>
          <w:rPr>
            <w:color w:val="1155CC"/>
            <w:u w:val="single"/>
          </w:rPr>
          <w:t>https://portal.3gpp.org/Home.aspx#/meeting?MtgId=83855</w:t>
        </w:r>
      </w:hyperlink>
    </w:p>
    <w:p w14:paraId="6C40F5C6" w14:textId="77777777" w:rsidR="00AB1BFD" w:rsidRDefault="00000000">
      <w:pPr>
        <w:numPr>
          <w:ilvl w:val="1"/>
          <w:numId w:val="39"/>
        </w:numPr>
      </w:pPr>
      <w:r>
        <w:t xml:space="preserve">TDoc List: </w:t>
      </w:r>
      <w:hyperlink r:id="rId11">
        <w:r w:rsidR="00AB1BFD">
          <w:rPr>
            <w:color w:val="1155CC"/>
            <w:u w:val="single"/>
          </w:rPr>
          <w:t>https://portal.3gpp.org/ngppapp/TdocList.aspx?meetingId=83855</w:t>
        </w:r>
      </w:hyperlink>
    </w:p>
    <w:p w14:paraId="1321AEC9" w14:textId="77777777" w:rsidR="00AB1BFD" w:rsidRPr="00756781" w:rsidRDefault="00000000">
      <w:pPr>
        <w:numPr>
          <w:ilvl w:val="1"/>
          <w:numId w:val="39"/>
        </w:numPr>
        <w:rPr>
          <w:lang w:val="fr-FR"/>
        </w:rPr>
      </w:pPr>
      <w:r w:rsidRPr="00756781">
        <w:rPr>
          <w:lang w:val="fr-FR"/>
        </w:rPr>
        <w:t xml:space="preserve">Excel Docs: </w:t>
      </w:r>
      <w:hyperlink r:id="rId12">
        <w:r w:rsidR="00AB1BFD" w:rsidRPr="00756781">
          <w:rPr>
            <w:color w:val="1155CC"/>
            <w:u w:val="single"/>
            <w:lang w:val="fr-FR"/>
          </w:rPr>
          <w:t>https://portal.3gpp.org/ngppapp/GenerateDocumentList.Aspx?meetingId=83855</w:t>
        </w:r>
      </w:hyperlink>
    </w:p>
    <w:p w14:paraId="0E3B0042" w14:textId="77777777" w:rsidR="00AB1BFD" w:rsidRDefault="00000000">
      <w:pPr>
        <w:numPr>
          <w:ilvl w:val="1"/>
          <w:numId w:val="39"/>
        </w:numPr>
      </w:pPr>
      <w:r>
        <w:rPr>
          <w:b/>
          <w:bCs/>
        </w:rPr>
        <w:t>Meeting Registration and Attendance:</w:t>
      </w:r>
      <w:r>
        <w:t xml:space="preserve"> The chair reminded participants to register on the 3GPP portal for the MBS post 134 number two and noted that attendance would be tracked through the portal.</w:t>
      </w:r>
    </w:p>
    <w:p w14:paraId="0885900A" w14:textId="77777777" w:rsidR="00AB1BFD" w:rsidRDefault="00000000">
      <w:pPr>
        <w:numPr>
          <w:ilvl w:val="0"/>
          <w:numId w:val="39"/>
        </w:numPr>
        <w:shd w:val="clear" w:color="auto" w:fill="FFFFFF"/>
      </w:pPr>
      <w:r>
        <w:t>Docs Folder: https://www.3gpp.org/ftp/tsg_sa/WG4_CODEC/3GPP_SA4_AHOC_MTGs/SA4_MBS/Docs</w:t>
      </w:r>
    </w:p>
    <w:p w14:paraId="06F37B9F" w14:textId="77777777" w:rsidR="00AB1BFD" w:rsidRDefault="00000000">
      <w:pPr>
        <w:numPr>
          <w:ilvl w:val="0"/>
          <w:numId w:val="39"/>
        </w:numPr>
        <w:shd w:val="clear" w:color="auto" w:fill="FFFFFF"/>
        <w:spacing w:after="160"/>
      </w:pPr>
      <w:r>
        <w:lastRenderedPageBreak/>
        <w:t>Drafts Folder: https://www.3gpp.org/ftp/tsg_sa/WG4_CODEC/3GPP_SA4_AHOC_MTGs/SA4_MBS/Inbox/Drafts</w:t>
      </w:r>
    </w:p>
    <w:p w14:paraId="45DA27C7" w14:textId="77777777" w:rsidR="00AB1BFD" w:rsidRDefault="00AB1BFD">
      <w:pPr>
        <w:rPr>
          <w:highlight w:val="yellow"/>
        </w:rPr>
      </w:pPr>
    </w:p>
    <w:p w14:paraId="5D34CCCA" w14:textId="77777777" w:rsidR="00AB1BFD" w:rsidRDefault="00000000">
      <w:r>
        <w:t xml:space="preserve">The minutes are shared online: </w:t>
      </w:r>
      <w:hyperlink r:id="rId13">
        <w:r w:rsidR="00AB1BFD">
          <w:rPr>
            <w:color w:val="0000EE"/>
            <w:u w:val="single"/>
          </w:rPr>
          <w:t>3GPP SA4-e (AH) MBS SWG post 134</w:t>
        </w:r>
      </w:hyperlink>
    </w:p>
    <w:p w14:paraId="4DA156DF" w14:textId="77777777" w:rsidR="00AB1BFD" w:rsidRDefault="00AB1BFD"/>
    <w:p w14:paraId="418E7BA8" w14:textId="77777777" w:rsidR="00AB1BFD" w:rsidRDefault="00000000">
      <w:r>
        <w:t>Scribes:</w:t>
      </w:r>
    </w:p>
    <w:p w14:paraId="122AC349" w14:textId="77777777" w:rsidR="00AB1BFD" w:rsidRDefault="00000000">
      <w:pPr>
        <w:numPr>
          <w:ilvl w:val="0"/>
          <w:numId w:val="15"/>
        </w:numPr>
      </w:pPr>
      <w:r>
        <w:t>Dec 18, 2025: Gaelle Martin-Cocher (Interdigital), Thomas Stockhammer (Qualcomm)</w:t>
      </w:r>
    </w:p>
    <w:p w14:paraId="0D92868A" w14:textId="77777777" w:rsidR="00AB1BFD" w:rsidRDefault="00000000">
      <w:pPr>
        <w:numPr>
          <w:ilvl w:val="0"/>
          <w:numId w:val="15"/>
        </w:numPr>
      </w:pPr>
      <w:r>
        <w:t>Jan 29, 2026: Thomas Stockhammer (Qualcomm), Daniel Venmani (Nokia)</w:t>
      </w:r>
    </w:p>
    <w:p w14:paraId="49400664" w14:textId="77777777" w:rsidR="00AB1BFD" w:rsidRDefault="00000000">
      <w:pPr>
        <w:numPr>
          <w:ilvl w:val="1"/>
          <w:numId w:val="15"/>
        </w:numPr>
        <w:spacing w:after="240"/>
      </w:pPr>
      <w:r>
        <w:rPr>
          <w:b/>
          <w:bCs/>
        </w:rPr>
        <w:t>Minute Taker Assignment:</w:t>
      </w:r>
      <w:r>
        <w:t xml:space="preserve"> Thomas volunteered to take minutes with the help of Copilot but mentioned he would need to drop off early. Daniel from Nokia volunteered to take over minute-taking responsibilities. </w:t>
      </w:r>
    </w:p>
    <w:p w14:paraId="38421540" w14:textId="77777777" w:rsidR="00AB1BFD" w:rsidRDefault="00000000">
      <w:pPr>
        <w:pStyle w:val="Heading3"/>
      </w:pPr>
      <w:bookmarkStart w:id="3" w:name="_5ozht8s14dr8" w:colFirst="0" w:colLast="0"/>
      <w:bookmarkEnd w:id="3"/>
      <w:r>
        <w:t>2.1.2</w:t>
      </w:r>
      <w:r>
        <w:tab/>
        <w:t>Registration of Documents</w:t>
      </w:r>
    </w:p>
    <w:p w14:paraId="5A3619CE" w14:textId="77777777" w:rsidR="00AB1BFD" w:rsidRDefault="00000000">
      <w:r>
        <w:t>For Dec 18 2025, the following documents are registered:</w:t>
      </w:r>
    </w:p>
    <w:tbl>
      <w:tblPr>
        <w:tblStyle w:val="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400"/>
        <w:gridCol w:w="1515"/>
        <w:gridCol w:w="1005"/>
      </w:tblGrid>
      <w:tr w:rsidR="00AB1BFD" w14:paraId="5A7A83A9" w14:textId="77777777">
        <w:trPr>
          <w:trHeight w:val="435"/>
        </w:trPr>
        <w:tc>
          <w:tcPr>
            <w:tcW w:w="1095" w:type="dxa"/>
            <w:tcBorders>
              <w:top w:val="single" w:sz="6" w:space="0" w:color="FFFFFF"/>
              <w:left w:val="single" w:sz="6" w:space="0" w:color="FFFFFF"/>
              <w:bottom w:val="single" w:sz="6" w:space="0" w:color="FFFFFF"/>
              <w:right w:val="nil"/>
            </w:tcBorders>
            <w:shd w:val="clear" w:color="auto" w:fill="0F9ED5"/>
            <w:tcMar>
              <w:top w:w="0" w:type="dxa"/>
              <w:left w:w="100" w:type="dxa"/>
              <w:bottom w:w="0" w:type="dxa"/>
              <w:right w:w="100" w:type="dxa"/>
            </w:tcMar>
          </w:tcPr>
          <w:p w14:paraId="6888E0B4" w14:textId="77777777" w:rsidR="00AB1BFD" w:rsidRDefault="00000000">
            <w:pPr>
              <w:spacing w:line="240" w:lineRule="auto"/>
              <w:jc w:val="center"/>
              <w:rPr>
                <w:b/>
                <w:bCs/>
                <w:color w:val="FFFFFF"/>
                <w:sz w:val="18"/>
                <w:szCs w:val="18"/>
              </w:rPr>
            </w:pPr>
            <w:r>
              <w:rPr>
                <w:b/>
                <w:bCs/>
                <w:color w:val="FFFFFF"/>
                <w:sz w:val="18"/>
                <w:szCs w:val="18"/>
              </w:rPr>
              <w:t>TDoc</w:t>
            </w:r>
          </w:p>
        </w:tc>
        <w:tc>
          <w:tcPr>
            <w:tcW w:w="5400"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662156AB" w14:textId="77777777" w:rsidR="00AB1BFD" w:rsidRDefault="00000000">
            <w:pPr>
              <w:spacing w:line="240" w:lineRule="auto"/>
              <w:jc w:val="center"/>
              <w:rPr>
                <w:b/>
                <w:bCs/>
                <w:color w:val="FFFFFF"/>
                <w:sz w:val="18"/>
                <w:szCs w:val="18"/>
              </w:rPr>
            </w:pPr>
            <w:r>
              <w:rPr>
                <w:b/>
                <w:bCs/>
                <w:color w:val="FFFFFF"/>
                <w:sz w:val="18"/>
                <w:szCs w:val="18"/>
              </w:rPr>
              <w:t>Title</w:t>
            </w:r>
          </w:p>
        </w:tc>
        <w:tc>
          <w:tcPr>
            <w:tcW w:w="1515" w:type="dxa"/>
            <w:tcBorders>
              <w:top w:val="single" w:sz="6" w:space="0" w:color="FFFFFF"/>
              <w:left w:val="nil"/>
              <w:bottom w:val="single" w:sz="6" w:space="0" w:color="FFFFFF"/>
              <w:right w:val="nil"/>
            </w:tcBorders>
            <w:shd w:val="clear" w:color="auto" w:fill="0F9ED5"/>
            <w:tcMar>
              <w:top w:w="0" w:type="dxa"/>
              <w:left w:w="100" w:type="dxa"/>
              <w:bottom w:w="0" w:type="dxa"/>
              <w:right w:w="100" w:type="dxa"/>
            </w:tcMar>
          </w:tcPr>
          <w:p w14:paraId="2806D2F0" w14:textId="77777777" w:rsidR="00AB1BFD" w:rsidRDefault="00000000">
            <w:pPr>
              <w:spacing w:line="240" w:lineRule="auto"/>
              <w:jc w:val="center"/>
              <w:rPr>
                <w:b/>
                <w:bCs/>
                <w:color w:val="FFFFFF"/>
                <w:sz w:val="18"/>
                <w:szCs w:val="18"/>
              </w:rPr>
            </w:pPr>
            <w:r>
              <w:rPr>
                <w:b/>
                <w:bCs/>
                <w:color w:val="FFFFFF"/>
                <w:sz w:val="18"/>
                <w:szCs w:val="18"/>
              </w:rPr>
              <w:t>Source</w:t>
            </w:r>
          </w:p>
        </w:tc>
        <w:tc>
          <w:tcPr>
            <w:tcW w:w="1005" w:type="dxa"/>
            <w:tcBorders>
              <w:top w:val="single" w:sz="6" w:space="0" w:color="FFFFFF"/>
              <w:left w:val="nil"/>
              <w:bottom w:val="single" w:sz="6" w:space="0" w:color="FFFFFF"/>
              <w:right w:val="single" w:sz="6" w:space="0" w:color="FFFFFF"/>
            </w:tcBorders>
            <w:shd w:val="clear" w:color="auto" w:fill="0F9ED5"/>
            <w:tcMar>
              <w:top w:w="0" w:type="dxa"/>
              <w:left w:w="100" w:type="dxa"/>
              <w:bottom w:w="0" w:type="dxa"/>
              <w:right w:w="100" w:type="dxa"/>
            </w:tcMar>
          </w:tcPr>
          <w:p w14:paraId="28D6FB7C" w14:textId="77777777" w:rsidR="00AB1BFD" w:rsidRDefault="00000000">
            <w:pPr>
              <w:spacing w:line="240" w:lineRule="auto"/>
              <w:jc w:val="center"/>
              <w:rPr>
                <w:b/>
                <w:bCs/>
                <w:color w:val="FFFFFF"/>
                <w:sz w:val="18"/>
                <w:szCs w:val="18"/>
              </w:rPr>
            </w:pPr>
            <w:r>
              <w:rPr>
                <w:b/>
                <w:bCs/>
                <w:color w:val="FFFFFF"/>
                <w:sz w:val="18"/>
                <w:szCs w:val="18"/>
              </w:rPr>
              <w:t>Agenda item</w:t>
            </w:r>
          </w:p>
        </w:tc>
      </w:tr>
      <w:tr w:rsidR="00AB1BFD" w14:paraId="244D5AE8"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2919CC67" w14:textId="77777777" w:rsidR="00AB1BFD" w:rsidRDefault="00AB1BFD">
            <w:pPr>
              <w:spacing w:line="240" w:lineRule="auto"/>
              <w:rPr>
                <w:b/>
                <w:bCs/>
                <w:color w:val="0000FF"/>
                <w:sz w:val="16"/>
                <w:szCs w:val="16"/>
                <w:u w:val="single"/>
              </w:rPr>
            </w:pPr>
            <w:hyperlink r:id="rId14">
              <w:r>
                <w:rPr>
                  <w:b/>
                  <w:bCs/>
                  <w:color w:val="0000FF"/>
                  <w:sz w:val="16"/>
                  <w:szCs w:val="16"/>
                  <w:u w:val="single"/>
                </w:rPr>
                <w:t>S4aI250198</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DC3555F" w14:textId="77777777" w:rsidR="00AB1BFD" w:rsidRDefault="00000000">
            <w:pPr>
              <w:spacing w:line="240" w:lineRule="auto"/>
              <w:rPr>
                <w:sz w:val="16"/>
                <w:szCs w:val="16"/>
              </w:rPr>
            </w:pPr>
            <w:r>
              <w:rPr>
                <w:sz w:val="16"/>
                <w:szCs w:val="16"/>
              </w:rPr>
              <w:t>[FS_Energy_Ph2_MED] On energy-related information for Media Application Services</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9AF0211" w14:textId="77777777" w:rsidR="00AB1BFD" w:rsidRDefault="00000000">
            <w:pPr>
              <w:spacing w:line="240" w:lineRule="auto"/>
              <w:rPr>
                <w:sz w:val="16"/>
                <w:szCs w:val="16"/>
              </w:rPr>
            </w:pPr>
            <w:r>
              <w:rPr>
                <w:sz w:val="16"/>
                <w:szCs w:val="16"/>
              </w:rPr>
              <w:t>BBC</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9EF16E0" w14:textId="77777777" w:rsidR="00AB1BFD" w:rsidRDefault="00000000">
            <w:pPr>
              <w:spacing w:line="240" w:lineRule="auto"/>
              <w:rPr>
                <w:sz w:val="16"/>
                <w:szCs w:val="16"/>
              </w:rPr>
            </w:pPr>
            <w:r>
              <w:rPr>
                <w:sz w:val="16"/>
                <w:szCs w:val="16"/>
              </w:rPr>
              <w:t>2.5</w:t>
            </w:r>
          </w:p>
        </w:tc>
      </w:tr>
      <w:tr w:rsidR="00AB1BFD" w14:paraId="4860D5CB"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46A52D5A" w14:textId="77777777" w:rsidR="00AB1BFD" w:rsidRDefault="00AB1BFD">
            <w:pPr>
              <w:spacing w:line="240" w:lineRule="auto"/>
              <w:rPr>
                <w:b/>
                <w:bCs/>
                <w:color w:val="0000FF"/>
                <w:sz w:val="16"/>
                <w:szCs w:val="16"/>
                <w:u w:val="single"/>
              </w:rPr>
            </w:pPr>
            <w:hyperlink r:id="rId15">
              <w:r>
                <w:rPr>
                  <w:b/>
                  <w:bCs/>
                  <w:color w:val="0000FF"/>
                  <w:sz w:val="16"/>
                  <w:szCs w:val="16"/>
                  <w:u w:val="single"/>
                </w:rPr>
                <w:t>S4aI250199</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9C9C2F1" w14:textId="77777777" w:rsidR="00AB1BFD" w:rsidRDefault="00000000">
            <w:pPr>
              <w:spacing w:line="240" w:lineRule="auto"/>
              <w:rPr>
                <w:sz w:val="16"/>
                <w:szCs w:val="16"/>
              </w:rPr>
            </w:pPr>
            <w:r>
              <w:rPr>
                <w:sz w:val="16"/>
                <w:szCs w:val="16"/>
              </w:rPr>
              <w:t>[FS_Energy_Ph2_MED] Solution for KI5 Media Application Server Energy management</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5C486AF2" w14:textId="77777777" w:rsidR="00AB1BFD" w:rsidRDefault="00000000">
            <w:pPr>
              <w:spacing w:line="240" w:lineRule="auto"/>
              <w:rPr>
                <w:sz w:val="16"/>
                <w:szCs w:val="16"/>
              </w:rPr>
            </w:pPr>
            <w:r>
              <w:rPr>
                <w:sz w:val="16"/>
                <w:szCs w:val="16"/>
              </w:rPr>
              <w:t>Orange</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13BA61F" w14:textId="77777777" w:rsidR="00AB1BFD" w:rsidRDefault="00000000">
            <w:pPr>
              <w:spacing w:line="240" w:lineRule="auto"/>
              <w:rPr>
                <w:sz w:val="16"/>
                <w:szCs w:val="16"/>
              </w:rPr>
            </w:pPr>
            <w:r>
              <w:rPr>
                <w:sz w:val="16"/>
                <w:szCs w:val="16"/>
              </w:rPr>
              <w:t>2.5</w:t>
            </w:r>
          </w:p>
        </w:tc>
      </w:tr>
      <w:tr w:rsidR="00AB1BFD" w14:paraId="459B3F39"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45F6A11E" w14:textId="77777777" w:rsidR="00AB1BFD" w:rsidRDefault="00AB1BFD">
            <w:pPr>
              <w:spacing w:line="240" w:lineRule="auto"/>
              <w:rPr>
                <w:b/>
                <w:bCs/>
                <w:color w:val="0000FF"/>
                <w:sz w:val="16"/>
                <w:szCs w:val="16"/>
                <w:u w:val="single"/>
              </w:rPr>
            </w:pPr>
            <w:hyperlink r:id="rId16">
              <w:r>
                <w:rPr>
                  <w:b/>
                  <w:bCs/>
                  <w:color w:val="0000FF"/>
                  <w:sz w:val="16"/>
                  <w:szCs w:val="16"/>
                  <w:u w:val="single"/>
                </w:rPr>
                <w:t>S4aI250200</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18FC39B" w14:textId="77777777" w:rsidR="00AB1BFD" w:rsidRDefault="00000000">
            <w:pPr>
              <w:spacing w:line="240" w:lineRule="auto"/>
              <w:rPr>
                <w:sz w:val="16"/>
                <w:szCs w:val="16"/>
              </w:rPr>
            </w:pPr>
            <w:r>
              <w:rPr>
                <w:sz w:val="16"/>
                <w:szCs w:val="16"/>
              </w:rPr>
              <w:t>[FS_Energy_Ph2_MED] Solution for KI6 Client-driven management of media delivery service energy optimisation</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34FE4A2" w14:textId="77777777" w:rsidR="00AB1BFD" w:rsidRDefault="00000000">
            <w:pPr>
              <w:spacing w:line="240" w:lineRule="auto"/>
              <w:rPr>
                <w:sz w:val="16"/>
                <w:szCs w:val="16"/>
              </w:rPr>
            </w:pPr>
            <w:r>
              <w:rPr>
                <w:sz w:val="16"/>
                <w:szCs w:val="16"/>
              </w:rPr>
              <w:t>Orange</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4B02CDBA" w14:textId="77777777" w:rsidR="00AB1BFD" w:rsidRDefault="00000000">
            <w:pPr>
              <w:spacing w:line="240" w:lineRule="auto"/>
              <w:rPr>
                <w:sz w:val="16"/>
                <w:szCs w:val="16"/>
              </w:rPr>
            </w:pPr>
            <w:r>
              <w:rPr>
                <w:sz w:val="16"/>
                <w:szCs w:val="16"/>
              </w:rPr>
              <w:t>2.5</w:t>
            </w:r>
          </w:p>
        </w:tc>
      </w:tr>
      <w:tr w:rsidR="00AB1BFD" w14:paraId="0FBB6D37" w14:textId="77777777">
        <w:trPr>
          <w:trHeight w:val="585"/>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6FD541B3" w14:textId="77777777" w:rsidR="00AB1BFD" w:rsidRDefault="00AB1BFD">
            <w:pPr>
              <w:spacing w:line="240" w:lineRule="auto"/>
              <w:rPr>
                <w:b/>
                <w:bCs/>
                <w:color w:val="0000FF"/>
                <w:sz w:val="16"/>
                <w:szCs w:val="16"/>
                <w:u w:val="single"/>
              </w:rPr>
            </w:pPr>
            <w:hyperlink r:id="rId17">
              <w:r>
                <w:rPr>
                  <w:b/>
                  <w:bCs/>
                  <w:color w:val="0000FF"/>
                  <w:sz w:val="16"/>
                  <w:szCs w:val="16"/>
                  <w:u w:val="single"/>
                </w:rPr>
                <w:t>S4aI250201</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346619E" w14:textId="77777777" w:rsidR="00AB1BFD" w:rsidRDefault="00000000">
            <w:pPr>
              <w:spacing w:line="240" w:lineRule="auto"/>
              <w:rPr>
                <w:sz w:val="16"/>
                <w:szCs w:val="16"/>
              </w:rPr>
            </w:pPr>
            <w:r>
              <w:rPr>
                <w:sz w:val="16"/>
                <w:szCs w:val="16"/>
              </w:rPr>
              <w:t>[FS_AMD_Ph2] Network Assistance for multi-access media delivery</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E1BD254" w14:textId="77777777" w:rsidR="00AB1BFD" w:rsidRDefault="00000000">
            <w:pPr>
              <w:spacing w:line="240" w:lineRule="auto"/>
              <w:rPr>
                <w:sz w:val="16"/>
                <w:szCs w:val="16"/>
              </w:rPr>
            </w:pPr>
            <w:r>
              <w:rPr>
                <w:sz w:val="16"/>
                <w:szCs w:val="16"/>
              </w:rPr>
              <w:t>Samsung Electronics Co. Ltd., Nokia</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2C609185" w14:textId="77777777" w:rsidR="00AB1BFD" w:rsidRDefault="00000000">
            <w:pPr>
              <w:spacing w:line="240" w:lineRule="auto"/>
              <w:rPr>
                <w:sz w:val="16"/>
                <w:szCs w:val="16"/>
              </w:rPr>
            </w:pPr>
            <w:r>
              <w:rPr>
                <w:sz w:val="16"/>
                <w:szCs w:val="16"/>
              </w:rPr>
              <w:t>2.6</w:t>
            </w:r>
          </w:p>
        </w:tc>
      </w:tr>
      <w:tr w:rsidR="00AB1BFD" w14:paraId="66C916F3" w14:textId="77777777">
        <w:trPr>
          <w:trHeight w:val="585"/>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24599EEA" w14:textId="77777777" w:rsidR="00AB1BFD" w:rsidRDefault="00AB1BFD">
            <w:pPr>
              <w:spacing w:line="240" w:lineRule="auto"/>
              <w:rPr>
                <w:b/>
                <w:bCs/>
                <w:color w:val="0000FF"/>
                <w:sz w:val="16"/>
                <w:szCs w:val="16"/>
                <w:u w:val="single"/>
              </w:rPr>
            </w:pPr>
            <w:hyperlink r:id="rId18">
              <w:r>
                <w:rPr>
                  <w:b/>
                  <w:bCs/>
                  <w:color w:val="0000FF"/>
                  <w:sz w:val="16"/>
                  <w:szCs w:val="16"/>
                  <w:u w:val="single"/>
                </w:rPr>
                <w:t>S4aI250202</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1D3238DF" w14:textId="77777777" w:rsidR="00AB1BFD" w:rsidRDefault="00000000">
            <w:pPr>
              <w:spacing w:line="240" w:lineRule="auto"/>
              <w:rPr>
                <w:sz w:val="16"/>
                <w:szCs w:val="16"/>
              </w:rPr>
            </w:pPr>
            <w:r>
              <w:rPr>
                <w:sz w:val="16"/>
                <w:szCs w:val="16"/>
              </w:rPr>
              <w:t>[FS_Energy_Ph2_MED] Updating key issue description on Application Service Provider provisioning</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2ABC8FE4" w14:textId="77777777" w:rsidR="00AB1BFD" w:rsidRDefault="00000000">
            <w:pPr>
              <w:spacing w:line="240" w:lineRule="auto"/>
              <w:rPr>
                <w:sz w:val="16"/>
                <w:szCs w:val="16"/>
              </w:rPr>
            </w:pPr>
            <w:r>
              <w:rPr>
                <w:sz w:val="16"/>
                <w:szCs w:val="16"/>
              </w:rPr>
              <w:t>Samsung Electronics Co. Ltd.,</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1EE8DF3E" w14:textId="77777777" w:rsidR="00AB1BFD" w:rsidRDefault="00000000">
            <w:pPr>
              <w:spacing w:line="240" w:lineRule="auto"/>
              <w:rPr>
                <w:sz w:val="16"/>
                <w:szCs w:val="16"/>
              </w:rPr>
            </w:pPr>
            <w:r>
              <w:rPr>
                <w:sz w:val="16"/>
                <w:szCs w:val="16"/>
              </w:rPr>
              <w:t>2.5</w:t>
            </w:r>
          </w:p>
        </w:tc>
      </w:tr>
      <w:tr w:rsidR="00AB1BFD" w14:paraId="2D387598"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4B8268C7" w14:textId="77777777" w:rsidR="00AB1BFD" w:rsidRDefault="00AB1BFD">
            <w:pPr>
              <w:spacing w:line="240" w:lineRule="auto"/>
              <w:rPr>
                <w:b/>
                <w:bCs/>
                <w:color w:val="0000FF"/>
                <w:sz w:val="16"/>
                <w:szCs w:val="16"/>
                <w:u w:val="single"/>
              </w:rPr>
            </w:pPr>
            <w:hyperlink r:id="rId19">
              <w:r>
                <w:rPr>
                  <w:b/>
                  <w:bCs/>
                  <w:color w:val="0000FF"/>
                  <w:sz w:val="16"/>
                  <w:szCs w:val="16"/>
                  <w:u w:val="single"/>
                </w:rPr>
                <w:t>S4aI250203</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4FA87D6" w14:textId="77777777" w:rsidR="00AB1BFD" w:rsidRDefault="00000000">
            <w:pPr>
              <w:spacing w:line="240" w:lineRule="auto"/>
              <w:rPr>
                <w:sz w:val="16"/>
                <w:szCs w:val="16"/>
              </w:rPr>
            </w:pPr>
            <w:r>
              <w:rPr>
                <w:sz w:val="16"/>
                <w:szCs w:val="16"/>
              </w:rPr>
              <w:t>[FS_Energy_Ph2_MED] Let's get friends with Greening of Streaming</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7A3A0C02" w14:textId="77777777" w:rsidR="00AB1BFD" w:rsidRDefault="00000000">
            <w:pPr>
              <w:spacing w:line="240" w:lineRule="auto"/>
              <w:rPr>
                <w:sz w:val="16"/>
                <w:szCs w:val="16"/>
              </w:rPr>
            </w:pPr>
            <w:r>
              <w:rPr>
                <w:sz w:val="16"/>
                <w:szCs w:val="16"/>
              </w:rPr>
              <w:t>Qualcomm Germany</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1FEB9ED1" w14:textId="77777777" w:rsidR="00AB1BFD" w:rsidRDefault="00000000">
            <w:pPr>
              <w:spacing w:line="240" w:lineRule="auto"/>
              <w:rPr>
                <w:sz w:val="16"/>
                <w:szCs w:val="16"/>
              </w:rPr>
            </w:pPr>
            <w:r>
              <w:rPr>
                <w:sz w:val="16"/>
                <w:szCs w:val="16"/>
              </w:rPr>
              <w:t>2.5</w:t>
            </w:r>
          </w:p>
        </w:tc>
      </w:tr>
      <w:tr w:rsidR="00AB1BFD" w14:paraId="46CC92A3" w14:textId="77777777">
        <w:trPr>
          <w:trHeight w:val="585"/>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6A040E80" w14:textId="77777777" w:rsidR="00AB1BFD" w:rsidRDefault="00AB1BFD">
            <w:pPr>
              <w:spacing w:line="240" w:lineRule="auto"/>
              <w:rPr>
                <w:b/>
                <w:bCs/>
                <w:color w:val="0000FF"/>
                <w:sz w:val="16"/>
                <w:szCs w:val="16"/>
                <w:u w:val="single"/>
              </w:rPr>
            </w:pPr>
            <w:hyperlink r:id="rId20">
              <w:r>
                <w:rPr>
                  <w:b/>
                  <w:bCs/>
                  <w:color w:val="0000FF"/>
                  <w:sz w:val="16"/>
                  <w:szCs w:val="16"/>
                  <w:u w:val="single"/>
                </w:rPr>
                <w:t>S4aI250204</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38AD2CE0" w14:textId="77777777" w:rsidR="00AB1BFD" w:rsidRDefault="00000000">
            <w:pPr>
              <w:spacing w:line="240" w:lineRule="auto"/>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669F6830" w14:textId="77777777" w:rsidR="00AB1BFD" w:rsidRPr="00756781" w:rsidRDefault="00000000">
            <w:pPr>
              <w:spacing w:line="240" w:lineRule="auto"/>
              <w:rPr>
                <w:sz w:val="16"/>
                <w:szCs w:val="16"/>
                <w:lang w:val="fr-FR"/>
              </w:rPr>
            </w:pPr>
            <w:r w:rsidRPr="00756781">
              <w:rPr>
                <w:sz w:val="16"/>
                <w:szCs w:val="16"/>
                <w:lang w:val="fr-FR"/>
              </w:rPr>
              <w:t>InterDigital France R&amp;D, SAS</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0C6CD8F9" w14:textId="77777777" w:rsidR="00AB1BFD" w:rsidRDefault="00000000">
            <w:pPr>
              <w:spacing w:line="240" w:lineRule="auto"/>
              <w:rPr>
                <w:sz w:val="16"/>
                <w:szCs w:val="16"/>
              </w:rPr>
            </w:pPr>
            <w:r>
              <w:rPr>
                <w:sz w:val="16"/>
                <w:szCs w:val="16"/>
              </w:rPr>
              <w:t>2.5</w:t>
            </w:r>
          </w:p>
        </w:tc>
      </w:tr>
      <w:tr w:rsidR="00AB1BFD" w14:paraId="302965EB" w14:textId="77777777">
        <w:trPr>
          <w:trHeight w:val="390"/>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31224A50" w14:textId="77777777" w:rsidR="00AB1BFD" w:rsidRDefault="00AB1BFD">
            <w:pPr>
              <w:spacing w:line="240" w:lineRule="auto"/>
              <w:rPr>
                <w:b/>
                <w:bCs/>
                <w:color w:val="0000FF"/>
                <w:sz w:val="16"/>
                <w:szCs w:val="16"/>
                <w:u w:val="single"/>
              </w:rPr>
            </w:pPr>
            <w:hyperlink r:id="rId21">
              <w:r>
                <w:rPr>
                  <w:b/>
                  <w:bCs/>
                  <w:color w:val="0000FF"/>
                  <w:sz w:val="16"/>
                  <w:szCs w:val="16"/>
                  <w:u w:val="single"/>
                </w:rPr>
                <w:t>S4aI250205</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0B89A367" w14:textId="77777777" w:rsidR="00AB1BFD" w:rsidRDefault="00000000">
            <w:pPr>
              <w:spacing w:line="240" w:lineRule="auto"/>
              <w:rPr>
                <w:sz w:val="16"/>
                <w:szCs w:val="16"/>
              </w:rPr>
            </w:pPr>
            <w:r>
              <w:rPr>
                <w:sz w:val="16"/>
                <w:szCs w:val="16"/>
              </w:rPr>
              <w:t>[FS_AMD_Ph2] WT#5: 5G System-independent media streaming</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3A4E4CB5" w14:textId="77777777" w:rsidR="00AB1BFD" w:rsidRDefault="00000000">
            <w:pPr>
              <w:spacing w:line="240" w:lineRule="auto"/>
              <w:rPr>
                <w:sz w:val="16"/>
                <w:szCs w:val="16"/>
              </w:rPr>
            </w:pPr>
            <w:r>
              <w:rPr>
                <w:sz w:val="16"/>
                <w:szCs w:val="16"/>
              </w:rPr>
              <w:t>Qualcomm Germany</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68E18E9F" w14:textId="77777777" w:rsidR="00AB1BFD" w:rsidRDefault="00000000">
            <w:pPr>
              <w:spacing w:line="240" w:lineRule="auto"/>
              <w:rPr>
                <w:sz w:val="16"/>
                <w:szCs w:val="16"/>
              </w:rPr>
            </w:pPr>
            <w:r>
              <w:rPr>
                <w:sz w:val="16"/>
                <w:szCs w:val="16"/>
              </w:rPr>
              <w:t>2.6</w:t>
            </w:r>
          </w:p>
        </w:tc>
      </w:tr>
      <w:tr w:rsidR="00AB1BFD" w14:paraId="54D455B9" w14:textId="77777777">
        <w:trPr>
          <w:trHeight w:val="390"/>
        </w:trPr>
        <w:tc>
          <w:tcPr>
            <w:tcW w:w="1095" w:type="dxa"/>
            <w:tcBorders>
              <w:top w:val="nil"/>
              <w:left w:val="single" w:sz="6" w:space="0" w:color="FFFFFF"/>
              <w:bottom w:val="single" w:sz="6" w:space="0" w:color="FFFFFF"/>
              <w:right w:val="single" w:sz="6" w:space="0" w:color="FFFFFF"/>
            </w:tcBorders>
            <w:shd w:val="clear" w:color="auto" w:fill="95DCF7"/>
            <w:tcMar>
              <w:top w:w="0" w:type="dxa"/>
              <w:left w:w="100" w:type="dxa"/>
              <w:bottom w:w="0" w:type="dxa"/>
              <w:right w:w="100" w:type="dxa"/>
            </w:tcMar>
          </w:tcPr>
          <w:p w14:paraId="3F37C163" w14:textId="77777777" w:rsidR="00AB1BFD" w:rsidRDefault="00AB1BFD">
            <w:pPr>
              <w:spacing w:line="240" w:lineRule="auto"/>
              <w:rPr>
                <w:b/>
                <w:bCs/>
                <w:color w:val="0000FF"/>
                <w:sz w:val="16"/>
                <w:szCs w:val="16"/>
                <w:u w:val="single"/>
              </w:rPr>
            </w:pPr>
            <w:hyperlink r:id="rId22">
              <w:r>
                <w:rPr>
                  <w:b/>
                  <w:bCs/>
                  <w:color w:val="0000FF"/>
                  <w:sz w:val="16"/>
                  <w:szCs w:val="16"/>
                  <w:u w:val="single"/>
                </w:rPr>
                <w:t>S4aI250206</w:t>
              </w:r>
            </w:hyperlink>
          </w:p>
        </w:tc>
        <w:tc>
          <w:tcPr>
            <w:tcW w:w="5400"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902C4B6" w14:textId="77777777" w:rsidR="00AB1BFD" w:rsidRDefault="00000000">
            <w:pPr>
              <w:spacing w:line="240" w:lineRule="auto"/>
              <w:rPr>
                <w:sz w:val="16"/>
                <w:szCs w:val="16"/>
              </w:rPr>
            </w:pPr>
            <w:r>
              <w:rPr>
                <w:sz w:val="16"/>
                <w:szCs w:val="16"/>
              </w:rPr>
              <w:t>[FS_Energy_Ph2_MED] Solution for KI5 Media Application Server Energy management</w:t>
            </w:r>
          </w:p>
        </w:tc>
        <w:tc>
          <w:tcPr>
            <w:tcW w:w="151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5A415A79" w14:textId="77777777" w:rsidR="00AB1BFD" w:rsidRDefault="00000000">
            <w:pPr>
              <w:spacing w:line="240" w:lineRule="auto"/>
              <w:rPr>
                <w:sz w:val="16"/>
                <w:szCs w:val="16"/>
              </w:rPr>
            </w:pPr>
            <w:r>
              <w:rPr>
                <w:sz w:val="16"/>
                <w:szCs w:val="16"/>
              </w:rPr>
              <w:t>Nokia</w:t>
            </w:r>
          </w:p>
        </w:tc>
        <w:tc>
          <w:tcPr>
            <w:tcW w:w="1005" w:type="dxa"/>
            <w:tcBorders>
              <w:top w:val="nil"/>
              <w:left w:val="nil"/>
              <w:bottom w:val="single" w:sz="6" w:space="0" w:color="FFFFFF"/>
              <w:right w:val="single" w:sz="6" w:space="0" w:color="FFFFFF"/>
            </w:tcBorders>
            <w:shd w:val="clear" w:color="auto" w:fill="95DCF7"/>
            <w:tcMar>
              <w:top w:w="0" w:type="dxa"/>
              <w:left w:w="100" w:type="dxa"/>
              <w:bottom w:w="0" w:type="dxa"/>
              <w:right w:w="100" w:type="dxa"/>
            </w:tcMar>
          </w:tcPr>
          <w:p w14:paraId="1838C46D" w14:textId="77777777" w:rsidR="00AB1BFD" w:rsidRDefault="00000000">
            <w:pPr>
              <w:spacing w:line="240" w:lineRule="auto"/>
              <w:rPr>
                <w:sz w:val="16"/>
                <w:szCs w:val="16"/>
              </w:rPr>
            </w:pPr>
            <w:r>
              <w:rPr>
                <w:sz w:val="16"/>
                <w:szCs w:val="16"/>
              </w:rPr>
              <w:t>2.5</w:t>
            </w:r>
          </w:p>
        </w:tc>
      </w:tr>
      <w:tr w:rsidR="00AB1BFD" w14:paraId="00954399" w14:textId="77777777">
        <w:trPr>
          <w:trHeight w:val="585"/>
        </w:trPr>
        <w:tc>
          <w:tcPr>
            <w:tcW w:w="1095" w:type="dxa"/>
            <w:tcBorders>
              <w:top w:val="nil"/>
              <w:left w:val="single" w:sz="6" w:space="0" w:color="FFFFFF"/>
              <w:bottom w:val="single" w:sz="6" w:space="0" w:color="FFFFFF"/>
              <w:right w:val="single" w:sz="6" w:space="0" w:color="FFFFFF"/>
            </w:tcBorders>
            <w:shd w:val="clear" w:color="auto" w:fill="CAEDFB"/>
            <w:tcMar>
              <w:top w:w="0" w:type="dxa"/>
              <w:left w:w="100" w:type="dxa"/>
              <w:bottom w:w="0" w:type="dxa"/>
              <w:right w:w="100" w:type="dxa"/>
            </w:tcMar>
          </w:tcPr>
          <w:p w14:paraId="70E98906" w14:textId="77777777" w:rsidR="00AB1BFD" w:rsidRDefault="00AB1BFD">
            <w:pPr>
              <w:spacing w:line="240" w:lineRule="auto"/>
              <w:rPr>
                <w:b/>
                <w:bCs/>
                <w:color w:val="0000FF"/>
                <w:sz w:val="16"/>
                <w:szCs w:val="16"/>
                <w:u w:val="single"/>
              </w:rPr>
            </w:pPr>
            <w:hyperlink r:id="rId23">
              <w:r>
                <w:rPr>
                  <w:b/>
                  <w:bCs/>
                  <w:color w:val="0000FF"/>
                  <w:sz w:val="16"/>
                  <w:szCs w:val="16"/>
                  <w:u w:val="single"/>
                </w:rPr>
                <w:t>S4aI250207</w:t>
              </w:r>
            </w:hyperlink>
          </w:p>
        </w:tc>
        <w:tc>
          <w:tcPr>
            <w:tcW w:w="5400"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A3A9DD2" w14:textId="77777777" w:rsidR="00AB1BFD" w:rsidRDefault="00000000">
            <w:pPr>
              <w:spacing w:line="240" w:lineRule="auto"/>
              <w:rPr>
                <w:sz w:val="16"/>
                <w:szCs w:val="16"/>
              </w:rPr>
            </w:pPr>
            <w:r>
              <w:rPr>
                <w:sz w:val="16"/>
                <w:szCs w:val="16"/>
              </w:rPr>
              <w:t>[FS_Energy_Ph2_MED]: Solution for KI1 for collecting and reporting an Energy of Service Metric to authorized 3rd parties</w:t>
            </w:r>
          </w:p>
        </w:tc>
        <w:tc>
          <w:tcPr>
            <w:tcW w:w="151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45C557D5" w14:textId="77777777" w:rsidR="00AB1BFD" w:rsidRPr="00756781" w:rsidRDefault="00000000">
            <w:pPr>
              <w:spacing w:line="240" w:lineRule="auto"/>
              <w:rPr>
                <w:sz w:val="16"/>
                <w:szCs w:val="16"/>
                <w:lang w:val="fr-FR"/>
              </w:rPr>
            </w:pPr>
            <w:r w:rsidRPr="00756781">
              <w:rPr>
                <w:sz w:val="16"/>
                <w:szCs w:val="16"/>
                <w:lang w:val="fr-FR"/>
              </w:rPr>
              <w:t>InterDigital France R&amp;D, SAS</w:t>
            </w:r>
          </w:p>
        </w:tc>
        <w:tc>
          <w:tcPr>
            <w:tcW w:w="1005" w:type="dxa"/>
            <w:tcBorders>
              <w:top w:val="nil"/>
              <w:left w:val="nil"/>
              <w:bottom w:val="single" w:sz="6" w:space="0" w:color="FFFFFF"/>
              <w:right w:val="single" w:sz="6" w:space="0" w:color="FFFFFF"/>
            </w:tcBorders>
            <w:shd w:val="clear" w:color="auto" w:fill="CAEDFB"/>
            <w:tcMar>
              <w:top w:w="0" w:type="dxa"/>
              <w:left w:w="100" w:type="dxa"/>
              <w:bottom w:w="0" w:type="dxa"/>
              <w:right w:w="100" w:type="dxa"/>
            </w:tcMar>
          </w:tcPr>
          <w:p w14:paraId="3EC7585A" w14:textId="77777777" w:rsidR="00AB1BFD" w:rsidRDefault="00000000">
            <w:pPr>
              <w:spacing w:line="240" w:lineRule="auto"/>
              <w:rPr>
                <w:sz w:val="16"/>
                <w:szCs w:val="16"/>
              </w:rPr>
            </w:pPr>
            <w:r>
              <w:rPr>
                <w:sz w:val="16"/>
                <w:szCs w:val="16"/>
              </w:rPr>
              <w:t>2.5</w:t>
            </w:r>
          </w:p>
        </w:tc>
      </w:tr>
    </w:tbl>
    <w:p w14:paraId="794F0252" w14:textId="77777777" w:rsidR="00AB1BFD" w:rsidRDefault="00AB1BFD"/>
    <w:p w14:paraId="6718F767" w14:textId="77777777" w:rsidR="00AB1BFD" w:rsidRDefault="00000000">
      <w:r>
        <w:t>For Jan 29 2026, the following documents are registered:</w:t>
      </w:r>
    </w:p>
    <w:tbl>
      <w:tblPr>
        <w:tblStyle w:val="a0"/>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935"/>
        <w:gridCol w:w="2040"/>
        <w:gridCol w:w="945"/>
      </w:tblGrid>
      <w:tr w:rsidR="00AB1BFD" w14:paraId="635DAD10" w14:textId="77777777">
        <w:trPr>
          <w:trHeight w:val="435"/>
        </w:trPr>
        <w:tc>
          <w:tcPr>
            <w:tcW w:w="1095" w:type="dxa"/>
            <w:tcBorders>
              <w:top w:val="single" w:sz="6" w:space="0" w:color="FFFFFF"/>
              <w:left w:val="single" w:sz="6" w:space="0" w:color="FFFFFF"/>
              <w:bottom w:val="single" w:sz="6" w:space="0" w:color="FFFFFF"/>
              <w:right w:val="nil"/>
            </w:tcBorders>
            <w:shd w:val="clear" w:color="auto" w:fill="A02B93"/>
            <w:tcMar>
              <w:top w:w="0" w:type="dxa"/>
              <w:left w:w="100" w:type="dxa"/>
              <w:bottom w:w="0" w:type="dxa"/>
              <w:right w:w="100" w:type="dxa"/>
            </w:tcMar>
          </w:tcPr>
          <w:p w14:paraId="43D81A49" w14:textId="77777777" w:rsidR="00AB1BFD" w:rsidRDefault="00000000">
            <w:pPr>
              <w:spacing w:line="240" w:lineRule="auto"/>
              <w:jc w:val="center"/>
              <w:rPr>
                <w:color w:val="FFFFFF"/>
                <w:sz w:val="18"/>
                <w:szCs w:val="18"/>
              </w:rPr>
            </w:pPr>
            <w:r>
              <w:rPr>
                <w:color w:val="FFFFFF"/>
                <w:sz w:val="18"/>
                <w:szCs w:val="18"/>
              </w:rPr>
              <w:t>TDoc</w:t>
            </w:r>
          </w:p>
        </w:tc>
        <w:tc>
          <w:tcPr>
            <w:tcW w:w="4935" w:type="dxa"/>
            <w:tcBorders>
              <w:top w:val="single" w:sz="6" w:space="0" w:color="FFFFFF"/>
              <w:left w:val="nil"/>
              <w:bottom w:val="single" w:sz="6" w:space="0" w:color="FFFFFF"/>
              <w:right w:val="nil"/>
            </w:tcBorders>
            <w:shd w:val="clear" w:color="auto" w:fill="A02B93"/>
            <w:tcMar>
              <w:top w:w="0" w:type="dxa"/>
              <w:left w:w="100" w:type="dxa"/>
              <w:bottom w:w="0" w:type="dxa"/>
              <w:right w:w="100" w:type="dxa"/>
            </w:tcMar>
          </w:tcPr>
          <w:p w14:paraId="547543A0" w14:textId="77777777" w:rsidR="00AB1BFD" w:rsidRDefault="00000000">
            <w:pPr>
              <w:spacing w:line="240" w:lineRule="auto"/>
              <w:jc w:val="center"/>
              <w:rPr>
                <w:color w:val="FFFFFF"/>
                <w:sz w:val="18"/>
                <w:szCs w:val="18"/>
              </w:rPr>
            </w:pPr>
            <w:r>
              <w:rPr>
                <w:color w:val="FFFFFF"/>
                <w:sz w:val="18"/>
                <w:szCs w:val="18"/>
              </w:rPr>
              <w:t>Title</w:t>
            </w:r>
          </w:p>
        </w:tc>
        <w:tc>
          <w:tcPr>
            <w:tcW w:w="2040" w:type="dxa"/>
            <w:tcBorders>
              <w:top w:val="single" w:sz="6" w:space="0" w:color="FFFFFF"/>
              <w:left w:val="nil"/>
              <w:bottom w:val="single" w:sz="6" w:space="0" w:color="FFFFFF"/>
              <w:right w:val="nil"/>
            </w:tcBorders>
            <w:shd w:val="clear" w:color="auto" w:fill="A02B93"/>
            <w:tcMar>
              <w:top w:w="0" w:type="dxa"/>
              <w:left w:w="100" w:type="dxa"/>
              <w:bottom w:w="0" w:type="dxa"/>
              <w:right w:w="100" w:type="dxa"/>
            </w:tcMar>
          </w:tcPr>
          <w:p w14:paraId="31B03A8D" w14:textId="77777777" w:rsidR="00AB1BFD" w:rsidRDefault="00000000">
            <w:pPr>
              <w:spacing w:line="240" w:lineRule="auto"/>
              <w:jc w:val="center"/>
              <w:rPr>
                <w:color w:val="FFFFFF"/>
                <w:sz w:val="18"/>
                <w:szCs w:val="18"/>
              </w:rPr>
            </w:pPr>
            <w:r>
              <w:rPr>
                <w:color w:val="FFFFFF"/>
                <w:sz w:val="18"/>
                <w:szCs w:val="18"/>
              </w:rPr>
              <w:t>Source</w:t>
            </w:r>
          </w:p>
        </w:tc>
        <w:tc>
          <w:tcPr>
            <w:tcW w:w="945" w:type="dxa"/>
            <w:tcBorders>
              <w:top w:val="single" w:sz="6" w:space="0" w:color="FFFFFF"/>
              <w:left w:val="nil"/>
              <w:bottom w:val="single" w:sz="6" w:space="0" w:color="FFFFFF"/>
              <w:right w:val="single" w:sz="6" w:space="0" w:color="FFFFFF"/>
            </w:tcBorders>
            <w:shd w:val="clear" w:color="auto" w:fill="A02B93"/>
            <w:tcMar>
              <w:top w:w="0" w:type="dxa"/>
              <w:left w:w="100" w:type="dxa"/>
              <w:bottom w:w="0" w:type="dxa"/>
              <w:right w:w="100" w:type="dxa"/>
            </w:tcMar>
          </w:tcPr>
          <w:p w14:paraId="50C2FC80" w14:textId="77777777" w:rsidR="00AB1BFD" w:rsidRDefault="00000000">
            <w:pPr>
              <w:spacing w:line="240" w:lineRule="auto"/>
              <w:jc w:val="center"/>
              <w:rPr>
                <w:color w:val="FFFFFF"/>
                <w:sz w:val="18"/>
                <w:szCs w:val="18"/>
              </w:rPr>
            </w:pPr>
            <w:r>
              <w:rPr>
                <w:color w:val="FFFFFF"/>
                <w:sz w:val="18"/>
                <w:szCs w:val="18"/>
              </w:rPr>
              <w:t>Agenda item</w:t>
            </w:r>
          </w:p>
        </w:tc>
      </w:tr>
      <w:tr w:rsidR="00AB1BFD" w14:paraId="51E82C7D" w14:textId="77777777">
        <w:trPr>
          <w:trHeight w:val="585"/>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1BC5349A" w14:textId="77777777" w:rsidR="00AB1BFD" w:rsidRDefault="00AB1BFD">
            <w:pPr>
              <w:spacing w:line="240" w:lineRule="auto"/>
              <w:rPr>
                <w:color w:val="0000FF"/>
                <w:sz w:val="16"/>
                <w:szCs w:val="16"/>
                <w:u w:val="single"/>
              </w:rPr>
            </w:pPr>
            <w:hyperlink r:id="rId24">
              <w:r>
                <w:rPr>
                  <w:color w:val="0000FF"/>
                  <w:sz w:val="16"/>
                  <w:szCs w:val="16"/>
                  <w:u w:val="single"/>
                </w:rPr>
                <w:t>S4aI260001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77FC019" w14:textId="77777777" w:rsidR="00AB1BFD" w:rsidRDefault="00000000">
            <w:pPr>
              <w:spacing w:line="240" w:lineRule="auto"/>
              <w:rPr>
                <w:sz w:val="16"/>
                <w:szCs w:val="16"/>
              </w:rPr>
            </w:pPr>
            <w:r>
              <w:rPr>
                <w:sz w:val="16"/>
                <w:szCs w:val="16"/>
              </w:rPr>
              <w:t>Draft 3GPP SA4-e (AH) MBS SWG post 134 Report</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AF97C36" w14:textId="77777777" w:rsidR="00AB1BFD" w:rsidRDefault="00000000">
            <w:pPr>
              <w:spacing w:line="240" w:lineRule="auto"/>
              <w:rPr>
                <w:sz w:val="16"/>
                <w:szCs w:val="16"/>
              </w:rPr>
            </w:pPr>
            <w:r>
              <w:rPr>
                <w:sz w:val="16"/>
                <w:szCs w:val="16"/>
              </w:rPr>
              <w:t>MBS SWG Interim Chair (Qualcomm), Minute Takers (Interdigital)</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01F0AA5" w14:textId="77777777" w:rsidR="00AB1BFD" w:rsidRDefault="00000000">
            <w:pPr>
              <w:spacing w:line="240" w:lineRule="auto"/>
              <w:rPr>
                <w:sz w:val="16"/>
                <w:szCs w:val="16"/>
              </w:rPr>
            </w:pPr>
            <w:r>
              <w:rPr>
                <w:sz w:val="16"/>
                <w:szCs w:val="16"/>
              </w:rPr>
              <w:t>2.3</w:t>
            </w:r>
          </w:p>
        </w:tc>
      </w:tr>
      <w:tr w:rsidR="00AB1BFD" w14:paraId="7D3C36D5"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2FF9B5D" w14:textId="77777777" w:rsidR="00AB1BFD" w:rsidRDefault="00AB1BFD">
            <w:pPr>
              <w:spacing w:line="240" w:lineRule="auto"/>
              <w:rPr>
                <w:color w:val="0000FF"/>
                <w:sz w:val="16"/>
                <w:szCs w:val="16"/>
                <w:u w:val="single"/>
              </w:rPr>
            </w:pPr>
            <w:hyperlink r:id="rId25">
              <w:r>
                <w:rPr>
                  <w:color w:val="0000FF"/>
                  <w:sz w:val="16"/>
                  <w:szCs w:val="16"/>
                  <w:u w:val="single"/>
                </w:rPr>
                <w:t>S4aI260002</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2F82477" w14:textId="77777777" w:rsidR="00AB1BFD" w:rsidRDefault="00000000">
            <w:pPr>
              <w:spacing w:line="240" w:lineRule="auto"/>
              <w:rPr>
                <w:sz w:val="16"/>
                <w:szCs w:val="16"/>
              </w:rPr>
            </w:pPr>
            <w:r>
              <w:rPr>
                <w:sz w:val="16"/>
                <w:szCs w:val="16"/>
              </w:rPr>
              <w:t>[FS_Energy_Ph2_MED] Principles for documenting Candidate Solutions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49BAF5C" w14:textId="77777777" w:rsidR="00AB1BFD" w:rsidRDefault="00000000">
            <w:pPr>
              <w:spacing w:line="240" w:lineRule="auto"/>
              <w:rPr>
                <w:sz w:val="16"/>
                <w:szCs w:val="16"/>
              </w:rPr>
            </w:pPr>
            <w:r>
              <w:rPr>
                <w:sz w:val="16"/>
                <w:szCs w:val="16"/>
              </w:rPr>
              <w:t>BBC, Orange (Rapporteur)</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3A35D3A" w14:textId="77777777" w:rsidR="00AB1BFD" w:rsidRDefault="00000000">
            <w:pPr>
              <w:spacing w:line="240" w:lineRule="auto"/>
              <w:rPr>
                <w:sz w:val="16"/>
                <w:szCs w:val="16"/>
              </w:rPr>
            </w:pPr>
            <w:r>
              <w:rPr>
                <w:sz w:val="16"/>
                <w:szCs w:val="16"/>
              </w:rPr>
              <w:t>2.5</w:t>
            </w:r>
          </w:p>
        </w:tc>
      </w:tr>
      <w:tr w:rsidR="00AB1BFD" w14:paraId="18CDF87F"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0A109580" w14:textId="77777777" w:rsidR="00AB1BFD" w:rsidRDefault="00AB1BFD">
            <w:pPr>
              <w:spacing w:line="240" w:lineRule="auto"/>
              <w:rPr>
                <w:color w:val="0000FF"/>
                <w:sz w:val="16"/>
                <w:szCs w:val="16"/>
                <w:u w:val="single"/>
              </w:rPr>
            </w:pPr>
            <w:hyperlink r:id="rId26">
              <w:r>
                <w:rPr>
                  <w:color w:val="0000FF"/>
                  <w:sz w:val="16"/>
                  <w:szCs w:val="16"/>
                  <w:u w:val="single"/>
                </w:rPr>
                <w:t>S4aI260003</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943F663" w14:textId="77777777" w:rsidR="00AB1BFD" w:rsidRDefault="00000000">
            <w:pPr>
              <w:spacing w:line="240" w:lineRule="auto"/>
              <w:rPr>
                <w:sz w:val="16"/>
                <w:szCs w:val="16"/>
              </w:rPr>
            </w:pPr>
            <w:r>
              <w:rPr>
                <w:sz w:val="16"/>
                <w:szCs w:val="16"/>
              </w:rPr>
              <w:t>[FS_Energy_Ph2_MED] Update summary of Energy Information Function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F501837" w14:textId="77777777" w:rsidR="00AB1BF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EBDF788" w14:textId="77777777" w:rsidR="00AB1BFD" w:rsidRDefault="00000000">
            <w:pPr>
              <w:spacing w:line="240" w:lineRule="auto"/>
              <w:rPr>
                <w:sz w:val="16"/>
                <w:szCs w:val="16"/>
              </w:rPr>
            </w:pPr>
            <w:r>
              <w:rPr>
                <w:sz w:val="16"/>
                <w:szCs w:val="16"/>
              </w:rPr>
              <w:t>2.5</w:t>
            </w:r>
          </w:p>
        </w:tc>
      </w:tr>
      <w:tr w:rsidR="00AB1BFD" w14:paraId="6EAD0885"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0C2DCAE" w14:textId="77777777" w:rsidR="00AB1BFD" w:rsidRDefault="00AB1BFD">
            <w:pPr>
              <w:spacing w:line="240" w:lineRule="auto"/>
              <w:rPr>
                <w:color w:val="0000FF"/>
                <w:sz w:val="16"/>
                <w:szCs w:val="16"/>
                <w:u w:val="single"/>
              </w:rPr>
            </w:pPr>
            <w:hyperlink r:id="rId27">
              <w:r>
                <w:rPr>
                  <w:color w:val="0000FF"/>
                  <w:sz w:val="16"/>
                  <w:szCs w:val="16"/>
                  <w:u w:val="single"/>
                </w:rPr>
                <w:t>S4aI260004</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E98D00F" w14:textId="77777777" w:rsidR="00AB1BFD" w:rsidRDefault="00000000">
            <w:pPr>
              <w:spacing w:line="240" w:lineRule="auto"/>
              <w:rPr>
                <w:sz w:val="16"/>
                <w:szCs w:val="16"/>
              </w:rPr>
            </w:pPr>
            <w:r>
              <w:rPr>
                <w:sz w:val="16"/>
                <w:szCs w:val="16"/>
              </w:rPr>
              <w:t>[FS_Energy_Ph2_MED] Media Application Service model</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0772A8EB" w14:textId="77777777" w:rsidR="00AB1BFD" w:rsidRDefault="00000000">
            <w:pPr>
              <w:spacing w:line="240" w:lineRule="auto"/>
              <w:rPr>
                <w:sz w:val="16"/>
                <w:szCs w:val="16"/>
              </w:rPr>
            </w:pPr>
            <w:r>
              <w:rPr>
                <w:sz w:val="16"/>
                <w:szCs w:val="16"/>
              </w:rPr>
              <w:t>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4C6EE33" w14:textId="77777777" w:rsidR="00AB1BFD" w:rsidRDefault="00000000">
            <w:pPr>
              <w:spacing w:line="240" w:lineRule="auto"/>
              <w:rPr>
                <w:sz w:val="16"/>
                <w:szCs w:val="16"/>
              </w:rPr>
            </w:pPr>
            <w:r>
              <w:rPr>
                <w:sz w:val="16"/>
                <w:szCs w:val="16"/>
              </w:rPr>
              <w:t>2.5</w:t>
            </w:r>
          </w:p>
        </w:tc>
      </w:tr>
      <w:tr w:rsidR="00AB1BFD" w14:paraId="51DD1FD3"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7F2CC907" w14:textId="77777777" w:rsidR="00AB1BFD" w:rsidRDefault="00AB1BFD">
            <w:pPr>
              <w:spacing w:line="240" w:lineRule="auto"/>
              <w:rPr>
                <w:color w:val="0000FF"/>
                <w:sz w:val="16"/>
                <w:szCs w:val="16"/>
                <w:u w:val="single"/>
              </w:rPr>
            </w:pPr>
            <w:hyperlink r:id="rId28">
              <w:r>
                <w:rPr>
                  <w:color w:val="0000FF"/>
                  <w:sz w:val="16"/>
                  <w:szCs w:val="16"/>
                  <w:u w:val="single"/>
                </w:rPr>
                <w:t>S4aI260005</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4291557" w14:textId="77777777" w:rsidR="00AB1BFD" w:rsidRDefault="00000000">
            <w:pPr>
              <w:spacing w:line="240" w:lineRule="auto"/>
              <w:rPr>
                <w:sz w:val="16"/>
                <w:szCs w:val="16"/>
              </w:rPr>
            </w:pPr>
            <w:r>
              <w:rPr>
                <w:sz w:val="16"/>
                <w:szCs w:val="16"/>
              </w:rPr>
              <w:t>[FS_Energy_Ph2_MED] Candidate Solution on Application Server Energy Information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672497EC" w14:textId="77777777" w:rsidR="00AB1BF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1E5398A" w14:textId="77777777" w:rsidR="00AB1BFD" w:rsidRDefault="00000000">
            <w:pPr>
              <w:spacing w:line="240" w:lineRule="auto"/>
              <w:rPr>
                <w:sz w:val="16"/>
                <w:szCs w:val="16"/>
              </w:rPr>
            </w:pPr>
            <w:r>
              <w:rPr>
                <w:sz w:val="16"/>
                <w:szCs w:val="16"/>
              </w:rPr>
              <w:t>2.5</w:t>
            </w:r>
          </w:p>
        </w:tc>
      </w:tr>
      <w:tr w:rsidR="00AB1BFD" w14:paraId="3B52C72B"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B1AC071" w14:textId="77777777" w:rsidR="00AB1BFD" w:rsidRDefault="00AB1BFD">
            <w:pPr>
              <w:spacing w:line="240" w:lineRule="auto"/>
              <w:rPr>
                <w:color w:val="0000FF"/>
                <w:sz w:val="16"/>
                <w:szCs w:val="16"/>
                <w:u w:val="single"/>
              </w:rPr>
            </w:pPr>
            <w:hyperlink r:id="rId29">
              <w:r>
                <w:rPr>
                  <w:color w:val="0000FF"/>
                  <w:sz w:val="16"/>
                  <w:szCs w:val="16"/>
                  <w:u w:val="single"/>
                </w:rPr>
                <w:t>S4aI260006</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C5570EA" w14:textId="77777777" w:rsidR="00AB1BFD" w:rsidRDefault="00000000">
            <w:pPr>
              <w:spacing w:line="240" w:lineRule="auto"/>
              <w:rPr>
                <w:sz w:val="16"/>
                <w:szCs w:val="16"/>
              </w:rPr>
            </w:pPr>
            <w:r>
              <w:rPr>
                <w:sz w:val="16"/>
                <w:szCs w:val="16"/>
              </w:rPr>
              <w:t>[5MBUSA] MBSF notification event corrections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4D98DE3" w14:textId="77777777" w:rsidR="00AB1BFD" w:rsidRDefault="00000000">
            <w:pPr>
              <w:spacing w:line="240" w:lineRule="auto"/>
              <w:rPr>
                <w:sz w:val="16"/>
                <w:szCs w:val="16"/>
              </w:rPr>
            </w:pPr>
            <w:r>
              <w:rPr>
                <w:sz w:val="16"/>
                <w:szCs w:val="16"/>
              </w:rPr>
              <w:t>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924FEE1" w14:textId="77777777" w:rsidR="00AB1BFD" w:rsidRDefault="00000000">
            <w:pPr>
              <w:spacing w:line="240" w:lineRule="auto"/>
              <w:rPr>
                <w:sz w:val="16"/>
                <w:szCs w:val="16"/>
              </w:rPr>
            </w:pPr>
            <w:r>
              <w:rPr>
                <w:sz w:val="16"/>
                <w:szCs w:val="16"/>
              </w:rPr>
              <w:t>2.4</w:t>
            </w:r>
          </w:p>
        </w:tc>
      </w:tr>
      <w:tr w:rsidR="00AB1BFD" w14:paraId="270AB02A" w14:textId="77777777">
        <w:trPr>
          <w:trHeight w:val="21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71AF96C2" w14:textId="77777777" w:rsidR="00AB1BFD" w:rsidRDefault="00AB1BFD">
            <w:pPr>
              <w:spacing w:line="240" w:lineRule="auto"/>
              <w:rPr>
                <w:color w:val="0000FF"/>
                <w:sz w:val="16"/>
                <w:szCs w:val="16"/>
                <w:u w:val="single"/>
              </w:rPr>
            </w:pPr>
            <w:hyperlink r:id="rId30">
              <w:r>
                <w:rPr>
                  <w:color w:val="0000FF"/>
                  <w:sz w:val="16"/>
                  <w:szCs w:val="16"/>
                  <w:u w:val="single"/>
                </w:rPr>
                <w:t>S4aI260007</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8377E05" w14:textId="77777777" w:rsidR="00AB1BFD" w:rsidRDefault="00000000">
            <w:pPr>
              <w:spacing w:line="240" w:lineRule="auto"/>
              <w:rPr>
                <w:sz w:val="16"/>
                <w:szCs w:val="16"/>
              </w:rPr>
            </w:pPr>
            <w:r>
              <w:rPr>
                <w:sz w:val="16"/>
                <w:szCs w:val="16"/>
              </w:rPr>
              <w:t>[FS_Energy_Ph2_MED] Recommendations</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3EA753D" w14:textId="77777777" w:rsidR="00AB1BF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4A05C88" w14:textId="77777777" w:rsidR="00AB1BFD" w:rsidRDefault="00000000">
            <w:pPr>
              <w:spacing w:line="240" w:lineRule="auto"/>
              <w:rPr>
                <w:sz w:val="16"/>
                <w:szCs w:val="16"/>
              </w:rPr>
            </w:pPr>
            <w:r>
              <w:rPr>
                <w:sz w:val="16"/>
                <w:szCs w:val="16"/>
              </w:rPr>
              <w:t>2.5</w:t>
            </w:r>
          </w:p>
        </w:tc>
      </w:tr>
      <w:tr w:rsidR="00AB1BFD" w14:paraId="28662832"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014FE2B" w14:textId="77777777" w:rsidR="00AB1BFD" w:rsidRDefault="00AB1BFD">
            <w:pPr>
              <w:spacing w:line="240" w:lineRule="auto"/>
              <w:rPr>
                <w:color w:val="0000FF"/>
                <w:sz w:val="16"/>
                <w:szCs w:val="16"/>
                <w:u w:val="single"/>
              </w:rPr>
            </w:pPr>
            <w:hyperlink r:id="rId31">
              <w:r>
                <w:rPr>
                  <w:color w:val="0000FF"/>
                  <w:sz w:val="16"/>
                  <w:szCs w:val="16"/>
                  <w:u w:val="single"/>
                </w:rPr>
                <w:t>S4aI260008</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0679954" w14:textId="77777777" w:rsidR="00AB1BFD" w:rsidRDefault="00000000">
            <w:pPr>
              <w:spacing w:line="240" w:lineRule="auto"/>
              <w:rPr>
                <w:sz w:val="16"/>
                <w:szCs w:val="16"/>
              </w:rPr>
            </w:pPr>
            <w:r>
              <w:rPr>
                <w:sz w:val="16"/>
                <w:szCs w:val="16"/>
              </w:rPr>
              <w:t>[FS_Energy_Ph2_MED] Solution 5 update</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171FFF6" w14:textId="77777777" w:rsidR="00AB1BFD" w:rsidRDefault="00000000">
            <w:pPr>
              <w:spacing w:line="240" w:lineRule="auto"/>
              <w:rPr>
                <w:sz w:val="16"/>
                <w:szCs w:val="16"/>
              </w:rPr>
            </w:pPr>
            <w:r>
              <w:rPr>
                <w:sz w:val="16"/>
                <w:szCs w:val="16"/>
              </w:rPr>
              <w:t>Orange, 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D754F0B" w14:textId="77777777" w:rsidR="00AB1BFD" w:rsidRDefault="00000000">
            <w:pPr>
              <w:spacing w:line="240" w:lineRule="auto"/>
              <w:rPr>
                <w:sz w:val="16"/>
                <w:szCs w:val="16"/>
              </w:rPr>
            </w:pPr>
            <w:r>
              <w:rPr>
                <w:sz w:val="16"/>
                <w:szCs w:val="16"/>
              </w:rPr>
              <w:t>2.5</w:t>
            </w:r>
          </w:p>
        </w:tc>
      </w:tr>
      <w:tr w:rsidR="00AB1BFD" w14:paraId="7A525A2A"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7220DFC7" w14:textId="77777777" w:rsidR="00AB1BFD" w:rsidRDefault="00AB1BFD">
            <w:pPr>
              <w:spacing w:line="240" w:lineRule="auto"/>
              <w:rPr>
                <w:color w:val="0000FF"/>
                <w:sz w:val="16"/>
                <w:szCs w:val="16"/>
                <w:u w:val="single"/>
              </w:rPr>
            </w:pPr>
            <w:hyperlink r:id="rId32">
              <w:r>
                <w:rPr>
                  <w:color w:val="0000FF"/>
                  <w:sz w:val="16"/>
                  <w:szCs w:val="16"/>
                  <w:u w:val="single"/>
                </w:rPr>
                <w:t>S4aI260009</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235B86C" w14:textId="77777777" w:rsidR="00AB1BFD" w:rsidRDefault="00000000">
            <w:pPr>
              <w:spacing w:line="240" w:lineRule="auto"/>
              <w:rPr>
                <w:sz w:val="16"/>
                <w:szCs w:val="16"/>
              </w:rPr>
            </w:pPr>
            <w:r>
              <w:rPr>
                <w:sz w:val="16"/>
                <w:szCs w:val="16"/>
              </w:rPr>
              <w:t>[FS_Energy_Ph2_MED] Update summary of Energy Information Function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1F0ED11" w14:textId="77777777" w:rsidR="00AB1BF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62C352F5" w14:textId="77777777" w:rsidR="00AB1BFD" w:rsidRDefault="00000000">
            <w:pPr>
              <w:spacing w:line="240" w:lineRule="auto"/>
              <w:rPr>
                <w:sz w:val="16"/>
                <w:szCs w:val="16"/>
              </w:rPr>
            </w:pPr>
            <w:r>
              <w:rPr>
                <w:sz w:val="16"/>
                <w:szCs w:val="16"/>
              </w:rPr>
              <w:t>2.5</w:t>
            </w:r>
          </w:p>
        </w:tc>
      </w:tr>
      <w:tr w:rsidR="00AB1BFD" w14:paraId="24D4A518"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445A034E" w14:textId="77777777" w:rsidR="00AB1BFD" w:rsidRDefault="00AB1BFD">
            <w:pPr>
              <w:spacing w:line="240" w:lineRule="auto"/>
              <w:rPr>
                <w:color w:val="0000FF"/>
                <w:sz w:val="16"/>
                <w:szCs w:val="16"/>
                <w:u w:val="single"/>
              </w:rPr>
            </w:pPr>
            <w:hyperlink r:id="rId33">
              <w:r>
                <w:rPr>
                  <w:color w:val="0000FF"/>
                  <w:sz w:val="16"/>
                  <w:szCs w:val="16"/>
                  <w:u w:val="single"/>
                </w:rPr>
                <w:t>S4aI260010</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C3D9F87" w14:textId="77777777" w:rsidR="00AB1BFD" w:rsidRDefault="00000000">
            <w:pPr>
              <w:spacing w:line="240" w:lineRule="auto"/>
              <w:rPr>
                <w:sz w:val="16"/>
                <w:szCs w:val="16"/>
              </w:rPr>
            </w:pPr>
            <w:r>
              <w:rPr>
                <w:sz w:val="16"/>
                <w:szCs w:val="16"/>
              </w:rPr>
              <w:t>[FS_Energy_Ph2_MED] Principles for documenting Candidate Solutions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31DCFDD" w14:textId="77777777" w:rsidR="00AB1BFD" w:rsidRDefault="00000000">
            <w:pPr>
              <w:spacing w:line="240" w:lineRule="auto"/>
              <w:rPr>
                <w:sz w:val="16"/>
                <w:szCs w:val="16"/>
              </w:rPr>
            </w:pPr>
            <w:r>
              <w:rPr>
                <w:sz w:val="16"/>
                <w:szCs w:val="16"/>
              </w:rPr>
              <w:t>BBC, Orange (Rapporteur)</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9BC389C" w14:textId="77777777" w:rsidR="00AB1BFD" w:rsidRDefault="00000000">
            <w:pPr>
              <w:spacing w:line="240" w:lineRule="auto"/>
              <w:rPr>
                <w:sz w:val="16"/>
                <w:szCs w:val="16"/>
              </w:rPr>
            </w:pPr>
            <w:r>
              <w:rPr>
                <w:sz w:val="16"/>
                <w:szCs w:val="16"/>
              </w:rPr>
              <w:t>2.5</w:t>
            </w:r>
          </w:p>
        </w:tc>
      </w:tr>
      <w:tr w:rsidR="00AB1BFD" w14:paraId="0CDA9D15" w14:textId="77777777">
        <w:trPr>
          <w:trHeight w:val="21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0CCE5D31" w14:textId="77777777" w:rsidR="00AB1BFD" w:rsidRDefault="00AB1BFD">
            <w:pPr>
              <w:spacing w:line="240" w:lineRule="auto"/>
              <w:rPr>
                <w:color w:val="0000FF"/>
                <w:sz w:val="16"/>
                <w:szCs w:val="16"/>
                <w:u w:val="single"/>
              </w:rPr>
            </w:pPr>
            <w:hyperlink r:id="rId34">
              <w:r>
                <w:rPr>
                  <w:color w:val="0000FF"/>
                  <w:sz w:val="16"/>
                  <w:szCs w:val="16"/>
                  <w:u w:val="single"/>
                </w:rPr>
                <w:t>S4aI260011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63D9E19D" w14:textId="77777777" w:rsidR="00AB1BFD" w:rsidRDefault="00000000">
            <w:pPr>
              <w:spacing w:line="240" w:lineRule="auto"/>
              <w:rPr>
                <w:sz w:val="16"/>
                <w:szCs w:val="16"/>
              </w:rPr>
            </w:pPr>
            <w:r>
              <w:rPr>
                <w:sz w:val="16"/>
                <w:szCs w:val="16"/>
              </w:rPr>
              <w:t>Discussion on MBS communication service type</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8B12272" w14:textId="77777777" w:rsidR="00AB1BF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E834428" w14:textId="77777777" w:rsidR="00AB1BFD" w:rsidRDefault="00000000">
            <w:pPr>
              <w:spacing w:line="240" w:lineRule="auto"/>
              <w:rPr>
                <w:sz w:val="16"/>
                <w:szCs w:val="16"/>
              </w:rPr>
            </w:pPr>
            <w:r>
              <w:rPr>
                <w:sz w:val="16"/>
                <w:szCs w:val="16"/>
              </w:rPr>
              <w:t>2.3</w:t>
            </w:r>
          </w:p>
        </w:tc>
      </w:tr>
      <w:tr w:rsidR="00AB1BFD" w14:paraId="68B083B2"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9C8ED7F" w14:textId="77777777" w:rsidR="00AB1BFD" w:rsidRDefault="00AB1BFD">
            <w:pPr>
              <w:spacing w:line="240" w:lineRule="auto"/>
              <w:rPr>
                <w:color w:val="0000FF"/>
                <w:sz w:val="16"/>
                <w:szCs w:val="16"/>
                <w:u w:val="single"/>
              </w:rPr>
            </w:pPr>
            <w:hyperlink r:id="rId35">
              <w:r>
                <w:rPr>
                  <w:color w:val="0000FF"/>
                  <w:sz w:val="16"/>
                  <w:szCs w:val="16"/>
                  <w:u w:val="single"/>
                </w:rPr>
                <w:t>S4aI260012</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6C4BE3D2" w14:textId="77777777" w:rsidR="00AB1BFD" w:rsidRDefault="00000000">
            <w:pPr>
              <w:spacing w:line="240" w:lineRule="auto"/>
              <w:rPr>
                <w:sz w:val="16"/>
                <w:szCs w:val="16"/>
              </w:rPr>
            </w:pPr>
            <w:r>
              <w:rPr>
                <w:sz w:val="16"/>
                <w:szCs w:val="16"/>
              </w:rPr>
              <w:t>[FS_Energy_Ph2_MED] Document Media Application Service Model</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66FE274" w14:textId="77777777" w:rsidR="00AB1BFD" w:rsidRDefault="00000000">
            <w:pPr>
              <w:spacing w:line="240" w:lineRule="auto"/>
              <w:rPr>
                <w:sz w:val="16"/>
                <w:szCs w:val="16"/>
              </w:rPr>
            </w:pPr>
            <w:r>
              <w:rPr>
                <w:sz w:val="16"/>
                <w:szCs w:val="16"/>
              </w:rPr>
              <w:t>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D4F5D05" w14:textId="77777777" w:rsidR="00AB1BFD" w:rsidRDefault="00000000">
            <w:pPr>
              <w:spacing w:line="240" w:lineRule="auto"/>
              <w:rPr>
                <w:sz w:val="16"/>
                <w:szCs w:val="16"/>
              </w:rPr>
            </w:pPr>
            <w:r>
              <w:rPr>
                <w:sz w:val="16"/>
                <w:szCs w:val="16"/>
              </w:rPr>
              <w:t>2.5</w:t>
            </w:r>
          </w:p>
        </w:tc>
      </w:tr>
      <w:tr w:rsidR="00AB1BFD" w14:paraId="3F73EC47"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56B93FAB" w14:textId="77777777" w:rsidR="00AB1BFD" w:rsidRDefault="00AB1BFD">
            <w:pPr>
              <w:spacing w:line="240" w:lineRule="auto"/>
              <w:rPr>
                <w:color w:val="0000FF"/>
                <w:sz w:val="16"/>
                <w:szCs w:val="16"/>
                <w:u w:val="single"/>
              </w:rPr>
            </w:pPr>
            <w:hyperlink r:id="rId36">
              <w:r>
                <w:rPr>
                  <w:color w:val="0000FF"/>
                  <w:sz w:val="16"/>
                  <w:szCs w:val="16"/>
                  <w:u w:val="single"/>
                </w:rPr>
                <w:t>S4aI260013</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1BCC7491" w14:textId="77777777" w:rsidR="00AB1BFD" w:rsidRDefault="00000000">
            <w:pPr>
              <w:spacing w:line="240" w:lineRule="auto"/>
              <w:rPr>
                <w:sz w:val="16"/>
                <w:szCs w:val="16"/>
              </w:rPr>
            </w:pPr>
            <w:r>
              <w:rPr>
                <w:sz w:val="16"/>
                <w:szCs w:val="16"/>
              </w:rPr>
              <w:t>[FS_Energy_Ph2_MED] Candidate Solution on Application Server Energy Information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DA0924E" w14:textId="77777777" w:rsidR="00AB1BFD" w:rsidRDefault="00000000">
            <w:pPr>
              <w:spacing w:line="240" w:lineRule="auto"/>
              <w:rPr>
                <w:sz w:val="16"/>
                <w:szCs w:val="16"/>
              </w:rPr>
            </w:pPr>
            <w:r>
              <w:rPr>
                <w:sz w:val="16"/>
                <w:szCs w:val="16"/>
              </w:rPr>
              <w:t>BBC, 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64197394" w14:textId="77777777" w:rsidR="00AB1BFD" w:rsidRDefault="00000000">
            <w:pPr>
              <w:spacing w:line="240" w:lineRule="auto"/>
              <w:rPr>
                <w:sz w:val="16"/>
                <w:szCs w:val="16"/>
              </w:rPr>
            </w:pPr>
            <w:r>
              <w:rPr>
                <w:sz w:val="16"/>
                <w:szCs w:val="16"/>
              </w:rPr>
              <w:t>2.5</w:t>
            </w:r>
          </w:p>
        </w:tc>
      </w:tr>
      <w:tr w:rsidR="00AB1BFD" w14:paraId="6DD58D73"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D3C2EC4" w14:textId="77777777" w:rsidR="00AB1BFD" w:rsidRDefault="00AB1BFD">
            <w:pPr>
              <w:spacing w:line="240" w:lineRule="auto"/>
              <w:rPr>
                <w:color w:val="0000FF"/>
                <w:sz w:val="16"/>
                <w:szCs w:val="16"/>
                <w:u w:val="single"/>
              </w:rPr>
            </w:pPr>
            <w:hyperlink r:id="rId37">
              <w:r>
                <w:rPr>
                  <w:color w:val="0000FF"/>
                  <w:sz w:val="16"/>
                  <w:szCs w:val="16"/>
                  <w:u w:val="single"/>
                </w:rPr>
                <w:t>S4aI260014</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68DB0046" w14:textId="77777777" w:rsidR="00AB1BFD" w:rsidRDefault="00000000">
            <w:pPr>
              <w:spacing w:line="240" w:lineRule="auto"/>
              <w:rPr>
                <w:sz w:val="16"/>
                <w:szCs w:val="16"/>
              </w:rPr>
            </w:pPr>
            <w:r>
              <w:rPr>
                <w:sz w:val="16"/>
                <w:szCs w:val="16"/>
              </w:rPr>
              <w:t>[FS_Energy_Ph2_MED] Solution for KI5 Media Application Server Energy management</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34A66CED" w14:textId="77777777" w:rsidR="00AB1BFD" w:rsidRDefault="00000000">
            <w:pPr>
              <w:spacing w:line="240" w:lineRule="auto"/>
              <w:rPr>
                <w:sz w:val="16"/>
                <w:szCs w:val="16"/>
              </w:rPr>
            </w:pPr>
            <w:r>
              <w:rPr>
                <w:sz w:val="16"/>
                <w:szCs w:val="16"/>
              </w:rPr>
              <w:t>Orange</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6FAD7E5C" w14:textId="77777777" w:rsidR="00AB1BFD" w:rsidRDefault="00000000">
            <w:pPr>
              <w:spacing w:line="240" w:lineRule="auto"/>
              <w:rPr>
                <w:sz w:val="16"/>
                <w:szCs w:val="16"/>
              </w:rPr>
            </w:pPr>
            <w:r>
              <w:rPr>
                <w:sz w:val="16"/>
                <w:szCs w:val="16"/>
              </w:rPr>
              <w:t>2.5</w:t>
            </w:r>
          </w:p>
        </w:tc>
      </w:tr>
      <w:tr w:rsidR="00AB1BFD" w14:paraId="7D43D6C8"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34A062B3" w14:textId="77777777" w:rsidR="00AB1BFD" w:rsidRDefault="00AB1BFD">
            <w:pPr>
              <w:spacing w:line="240" w:lineRule="auto"/>
              <w:rPr>
                <w:color w:val="0000FF"/>
                <w:sz w:val="16"/>
                <w:szCs w:val="16"/>
                <w:u w:val="single"/>
              </w:rPr>
            </w:pPr>
            <w:hyperlink r:id="rId38">
              <w:r>
                <w:rPr>
                  <w:color w:val="0000FF"/>
                  <w:sz w:val="16"/>
                  <w:szCs w:val="16"/>
                  <w:u w:val="single"/>
                </w:rPr>
                <w:t>S4aI260015</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7F7327D" w14:textId="77777777" w:rsidR="00AB1BFD" w:rsidRDefault="00000000">
            <w:pPr>
              <w:spacing w:line="240" w:lineRule="auto"/>
              <w:rPr>
                <w:sz w:val="16"/>
                <w:szCs w:val="16"/>
              </w:rPr>
            </w:pPr>
            <w:r>
              <w:rPr>
                <w:sz w:val="16"/>
                <w:szCs w:val="16"/>
              </w:rPr>
              <w:t>[FS_Energy_Ph2_MED] Solution for KI6 Client-driven management of media delivery service energy optimisation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158A780" w14:textId="77777777" w:rsidR="00AB1BFD" w:rsidRDefault="00000000">
            <w:pPr>
              <w:spacing w:line="240" w:lineRule="auto"/>
              <w:rPr>
                <w:sz w:val="16"/>
                <w:szCs w:val="16"/>
              </w:rPr>
            </w:pPr>
            <w:r>
              <w:rPr>
                <w:sz w:val="16"/>
                <w:szCs w:val="16"/>
              </w:rPr>
              <w:t>Orange</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11E94EB" w14:textId="77777777" w:rsidR="00AB1BFD" w:rsidRDefault="00000000">
            <w:pPr>
              <w:spacing w:line="240" w:lineRule="auto"/>
              <w:rPr>
                <w:sz w:val="16"/>
                <w:szCs w:val="16"/>
              </w:rPr>
            </w:pPr>
            <w:r>
              <w:rPr>
                <w:sz w:val="16"/>
                <w:szCs w:val="16"/>
              </w:rPr>
              <w:t>2.5</w:t>
            </w:r>
          </w:p>
        </w:tc>
      </w:tr>
      <w:tr w:rsidR="00AB1BFD" w14:paraId="3A258CFA"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E93A793" w14:textId="77777777" w:rsidR="00AB1BFD" w:rsidRDefault="00AB1BFD">
            <w:pPr>
              <w:spacing w:line="240" w:lineRule="auto"/>
              <w:rPr>
                <w:color w:val="0000FF"/>
                <w:sz w:val="16"/>
                <w:szCs w:val="16"/>
                <w:u w:val="single"/>
              </w:rPr>
            </w:pPr>
            <w:hyperlink r:id="rId39">
              <w:r>
                <w:rPr>
                  <w:color w:val="0000FF"/>
                  <w:sz w:val="16"/>
                  <w:szCs w:val="16"/>
                  <w:u w:val="single"/>
                </w:rPr>
                <w:t>S4aI260016</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190820C" w14:textId="77777777" w:rsidR="00AB1BFD" w:rsidRDefault="00000000">
            <w:pPr>
              <w:spacing w:line="240" w:lineRule="auto"/>
              <w:rPr>
                <w:sz w:val="16"/>
                <w:szCs w:val="16"/>
              </w:rPr>
            </w:pPr>
            <w:r>
              <w:rPr>
                <w:sz w:val="16"/>
                <w:szCs w:val="16"/>
              </w:rPr>
              <w:t>[FS_Energy_Ph2_MED] Solution 5 update</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FDA09C8" w14:textId="77777777" w:rsidR="00AB1BFD" w:rsidRDefault="00000000">
            <w:pPr>
              <w:spacing w:line="240" w:lineRule="auto"/>
              <w:rPr>
                <w:sz w:val="16"/>
                <w:szCs w:val="16"/>
              </w:rPr>
            </w:pPr>
            <w:r>
              <w:rPr>
                <w:sz w:val="16"/>
                <w:szCs w:val="16"/>
              </w:rPr>
              <w:t>Orange, BBC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AB62E92" w14:textId="77777777" w:rsidR="00AB1BFD" w:rsidRDefault="00000000">
            <w:pPr>
              <w:spacing w:line="240" w:lineRule="auto"/>
              <w:rPr>
                <w:sz w:val="16"/>
                <w:szCs w:val="16"/>
              </w:rPr>
            </w:pPr>
            <w:r>
              <w:rPr>
                <w:sz w:val="16"/>
                <w:szCs w:val="16"/>
              </w:rPr>
              <w:t>2.5</w:t>
            </w:r>
          </w:p>
        </w:tc>
      </w:tr>
      <w:tr w:rsidR="00AB1BFD" w14:paraId="25E661F6"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4D9E2910" w14:textId="77777777" w:rsidR="00AB1BFD" w:rsidRDefault="00AB1BFD">
            <w:pPr>
              <w:spacing w:line="240" w:lineRule="auto"/>
              <w:rPr>
                <w:color w:val="0000FF"/>
                <w:sz w:val="16"/>
                <w:szCs w:val="16"/>
                <w:u w:val="single"/>
              </w:rPr>
            </w:pPr>
            <w:hyperlink r:id="rId40">
              <w:r>
                <w:rPr>
                  <w:color w:val="0000FF"/>
                  <w:sz w:val="16"/>
                  <w:szCs w:val="16"/>
                  <w:u w:val="single"/>
                </w:rPr>
                <w:t>S4aI260017</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79A2746" w14:textId="77777777" w:rsidR="00AB1BFD" w:rsidRDefault="00000000">
            <w:pPr>
              <w:spacing w:line="240" w:lineRule="auto"/>
              <w:rPr>
                <w:sz w:val="16"/>
                <w:szCs w:val="16"/>
              </w:rPr>
            </w:pPr>
            <w:r>
              <w:rPr>
                <w:sz w:val="16"/>
                <w:szCs w:val="16"/>
              </w:rPr>
              <w:t>[FS_Energy_Ph2_MED] Solution for KI5 Client-based Media Application Server selection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FE187CF" w14:textId="77777777" w:rsidR="00AB1BF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A24192C" w14:textId="77777777" w:rsidR="00AB1BFD" w:rsidRDefault="00000000">
            <w:pPr>
              <w:spacing w:line="240" w:lineRule="auto"/>
              <w:rPr>
                <w:sz w:val="16"/>
                <w:szCs w:val="16"/>
              </w:rPr>
            </w:pPr>
            <w:r>
              <w:rPr>
                <w:sz w:val="16"/>
                <w:szCs w:val="16"/>
              </w:rPr>
              <w:t>2.5</w:t>
            </w:r>
          </w:p>
        </w:tc>
      </w:tr>
      <w:tr w:rsidR="00AB1BFD" w14:paraId="50AB2460" w14:textId="77777777">
        <w:trPr>
          <w:trHeight w:val="765"/>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248DDF5" w14:textId="77777777" w:rsidR="00AB1BFD" w:rsidRDefault="00AB1BFD">
            <w:pPr>
              <w:spacing w:line="240" w:lineRule="auto"/>
              <w:rPr>
                <w:color w:val="0000FF"/>
                <w:sz w:val="16"/>
                <w:szCs w:val="16"/>
                <w:u w:val="single"/>
              </w:rPr>
            </w:pPr>
            <w:hyperlink r:id="rId41">
              <w:r>
                <w:rPr>
                  <w:color w:val="0000FF"/>
                  <w:sz w:val="16"/>
                  <w:szCs w:val="16"/>
                  <w:u w:val="single"/>
                </w:rPr>
                <w:t>S4aI260018</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077AD57" w14:textId="77777777" w:rsidR="00AB1BFD" w:rsidRDefault="00000000">
            <w:pPr>
              <w:spacing w:line="240" w:lineRule="auto"/>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A4191F5" w14:textId="77777777" w:rsidR="00AB1BFD" w:rsidRPr="00756781" w:rsidRDefault="00000000">
            <w:pPr>
              <w:spacing w:line="240" w:lineRule="auto"/>
              <w:rPr>
                <w:sz w:val="16"/>
                <w:szCs w:val="16"/>
                <w:lang w:val="fr-FR"/>
              </w:rPr>
            </w:pPr>
            <w:r w:rsidRPr="00756781">
              <w:rPr>
                <w:sz w:val="16"/>
                <w:szCs w:val="16"/>
                <w:lang w:val="fr-FR"/>
              </w:rPr>
              <w:t>InterDigital France R&amp;D, SAS</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0895C6A" w14:textId="77777777" w:rsidR="00AB1BFD" w:rsidRDefault="00000000">
            <w:pPr>
              <w:spacing w:line="240" w:lineRule="auto"/>
              <w:rPr>
                <w:sz w:val="16"/>
                <w:szCs w:val="16"/>
              </w:rPr>
            </w:pPr>
            <w:r>
              <w:rPr>
                <w:sz w:val="16"/>
                <w:szCs w:val="16"/>
              </w:rPr>
              <w:t>2.5</w:t>
            </w:r>
          </w:p>
        </w:tc>
      </w:tr>
      <w:tr w:rsidR="00AB1BFD" w14:paraId="45C3D15C" w14:textId="77777777">
        <w:trPr>
          <w:trHeight w:val="765"/>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509F56DC" w14:textId="77777777" w:rsidR="00AB1BFD" w:rsidRDefault="00AB1BFD">
            <w:pPr>
              <w:spacing w:line="240" w:lineRule="auto"/>
              <w:rPr>
                <w:color w:val="0000FF"/>
                <w:sz w:val="16"/>
                <w:szCs w:val="16"/>
                <w:u w:val="single"/>
              </w:rPr>
            </w:pPr>
            <w:hyperlink r:id="rId42">
              <w:r>
                <w:rPr>
                  <w:color w:val="0000FF"/>
                  <w:sz w:val="16"/>
                  <w:szCs w:val="16"/>
                  <w:u w:val="single"/>
                </w:rPr>
                <w:t>S4aI260019</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BD4038D" w14:textId="77777777" w:rsidR="00AB1BFD" w:rsidRDefault="00000000">
            <w:pPr>
              <w:spacing w:line="240" w:lineRule="auto"/>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F98F297" w14:textId="77777777" w:rsidR="00AB1BFD" w:rsidRPr="00756781" w:rsidRDefault="00000000">
            <w:pPr>
              <w:spacing w:line="240" w:lineRule="auto"/>
              <w:rPr>
                <w:sz w:val="16"/>
                <w:szCs w:val="16"/>
                <w:lang w:val="fr-FR"/>
              </w:rPr>
            </w:pPr>
            <w:r w:rsidRPr="00756781">
              <w:rPr>
                <w:sz w:val="16"/>
                <w:szCs w:val="16"/>
                <w:lang w:val="fr-FR"/>
              </w:rPr>
              <w:t>InterDigital France R&amp;D, SAS</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099F77CE" w14:textId="77777777" w:rsidR="00AB1BFD" w:rsidRDefault="00000000">
            <w:pPr>
              <w:spacing w:line="240" w:lineRule="auto"/>
              <w:rPr>
                <w:sz w:val="16"/>
                <w:szCs w:val="16"/>
              </w:rPr>
            </w:pPr>
            <w:r>
              <w:rPr>
                <w:sz w:val="16"/>
                <w:szCs w:val="16"/>
              </w:rPr>
              <w:t>2.5</w:t>
            </w:r>
          </w:p>
        </w:tc>
      </w:tr>
      <w:tr w:rsidR="00AB1BFD" w14:paraId="6059E503" w14:textId="77777777">
        <w:trPr>
          <w:trHeight w:val="21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044380C1" w14:textId="77777777" w:rsidR="00AB1BFD" w:rsidRDefault="00AB1BFD">
            <w:pPr>
              <w:spacing w:line="240" w:lineRule="auto"/>
              <w:rPr>
                <w:color w:val="0000FF"/>
                <w:sz w:val="16"/>
                <w:szCs w:val="16"/>
                <w:u w:val="single"/>
              </w:rPr>
            </w:pPr>
            <w:hyperlink r:id="rId43">
              <w:r>
                <w:rPr>
                  <w:color w:val="0000FF"/>
                  <w:sz w:val="16"/>
                  <w:szCs w:val="16"/>
                  <w:u w:val="single"/>
                </w:rPr>
                <w:t>S4aI260020</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CAF26C9" w14:textId="77777777" w:rsidR="00AB1BFD" w:rsidRDefault="00000000">
            <w:pPr>
              <w:spacing w:line="240" w:lineRule="auto"/>
              <w:rPr>
                <w:sz w:val="16"/>
                <w:szCs w:val="16"/>
              </w:rPr>
            </w:pPr>
            <w:r>
              <w:rPr>
                <w:sz w:val="16"/>
                <w:szCs w:val="16"/>
              </w:rPr>
              <w:t>CMMF for Media Delivery over Multiple Access Networks</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66FA91C" w14:textId="77777777" w:rsidR="00AB1BFD" w:rsidRDefault="00000000">
            <w:pPr>
              <w:spacing w:line="240" w:lineRule="auto"/>
              <w:rPr>
                <w:sz w:val="16"/>
                <w:szCs w:val="16"/>
              </w:rPr>
            </w:pPr>
            <w:r>
              <w:rPr>
                <w:sz w:val="16"/>
                <w:szCs w:val="16"/>
              </w:rPr>
              <w:t>Dolby Laboratories Inc.</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14B78AF0" w14:textId="77777777" w:rsidR="00AB1BFD" w:rsidRDefault="00000000">
            <w:pPr>
              <w:spacing w:line="240" w:lineRule="auto"/>
              <w:rPr>
                <w:sz w:val="16"/>
                <w:szCs w:val="16"/>
              </w:rPr>
            </w:pPr>
            <w:r>
              <w:rPr>
                <w:sz w:val="16"/>
                <w:szCs w:val="16"/>
              </w:rPr>
              <w:t>2.6</w:t>
            </w:r>
          </w:p>
        </w:tc>
      </w:tr>
      <w:tr w:rsidR="00AB1BFD" w14:paraId="0EB70AC4" w14:textId="77777777">
        <w:trPr>
          <w:trHeight w:val="585"/>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73B39D65" w14:textId="77777777" w:rsidR="00AB1BFD" w:rsidRDefault="00AB1BFD">
            <w:pPr>
              <w:spacing w:line="240" w:lineRule="auto"/>
              <w:rPr>
                <w:color w:val="0000FF"/>
                <w:sz w:val="16"/>
                <w:szCs w:val="16"/>
                <w:u w:val="single"/>
              </w:rPr>
            </w:pPr>
            <w:hyperlink r:id="rId44">
              <w:r>
                <w:rPr>
                  <w:color w:val="0000FF"/>
                  <w:sz w:val="16"/>
                  <w:szCs w:val="16"/>
                  <w:u w:val="single"/>
                </w:rPr>
                <w:t>S4aI260021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CAA2ED1" w14:textId="77777777" w:rsidR="00AB1BFD" w:rsidRDefault="00000000">
            <w:pPr>
              <w:spacing w:line="240" w:lineRule="auto"/>
              <w:rPr>
                <w:sz w:val="16"/>
                <w:szCs w:val="16"/>
              </w:rPr>
            </w:pPr>
            <w:r>
              <w:rPr>
                <w:sz w:val="16"/>
                <w:szCs w:val="16"/>
              </w:rPr>
              <w:t>[FS_Energy_Ph2_MED] Solution for Key  #6 on Client-driven switching between multipath and single path media delivery based on energy information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37D2DCF8" w14:textId="77777777" w:rsidR="00AB1BFD" w:rsidRDefault="00000000">
            <w:pPr>
              <w:spacing w:line="240" w:lineRule="auto"/>
              <w:rPr>
                <w:sz w:val="16"/>
                <w:szCs w:val="16"/>
              </w:rPr>
            </w:pPr>
            <w:r>
              <w:rPr>
                <w:sz w:val="16"/>
                <w:szCs w:val="16"/>
              </w:rPr>
              <w:t>Samsung Electronics Co. Ltd., 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2F73F627" w14:textId="77777777" w:rsidR="00AB1BFD" w:rsidRDefault="00000000">
            <w:pPr>
              <w:spacing w:line="240" w:lineRule="auto"/>
              <w:rPr>
                <w:sz w:val="16"/>
                <w:szCs w:val="16"/>
              </w:rPr>
            </w:pPr>
            <w:r>
              <w:rPr>
                <w:sz w:val="16"/>
                <w:szCs w:val="16"/>
              </w:rPr>
              <w:t>2.5</w:t>
            </w:r>
          </w:p>
        </w:tc>
      </w:tr>
      <w:tr w:rsidR="00AB1BFD" w14:paraId="03FCF369"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F24B774" w14:textId="77777777" w:rsidR="00AB1BFD" w:rsidRDefault="00AB1BFD">
            <w:pPr>
              <w:spacing w:line="240" w:lineRule="auto"/>
              <w:rPr>
                <w:color w:val="0000FF"/>
                <w:sz w:val="16"/>
                <w:szCs w:val="16"/>
                <w:u w:val="single"/>
              </w:rPr>
            </w:pPr>
            <w:hyperlink r:id="rId45">
              <w:r>
                <w:rPr>
                  <w:color w:val="0000FF"/>
                  <w:sz w:val="16"/>
                  <w:szCs w:val="16"/>
                  <w:u w:val="single"/>
                </w:rPr>
                <w:t>S4aI260022</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E9EA419" w14:textId="77777777" w:rsidR="00AB1BFD" w:rsidRDefault="00000000">
            <w:pPr>
              <w:spacing w:line="240" w:lineRule="auto"/>
              <w:rPr>
                <w:sz w:val="16"/>
                <w:szCs w:val="16"/>
              </w:rPr>
            </w:pPr>
            <w:r>
              <w:rPr>
                <w:sz w:val="16"/>
                <w:szCs w:val="16"/>
              </w:rPr>
              <w:t>[FS_Energy_Ph2_MED] Solution for KI #6 Client-driven management of media delivery service energy optimisation</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070A2D73" w14:textId="77777777" w:rsidR="00AB1BF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2C7E4A81" w14:textId="77777777" w:rsidR="00AB1BFD" w:rsidRDefault="00000000">
            <w:pPr>
              <w:spacing w:line="240" w:lineRule="auto"/>
              <w:rPr>
                <w:sz w:val="16"/>
                <w:szCs w:val="16"/>
              </w:rPr>
            </w:pPr>
            <w:r>
              <w:rPr>
                <w:sz w:val="16"/>
                <w:szCs w:val="16"/>
              </w:rPr>
              <w:t>2.5</w:t>
            </w:r>
          </w:p>
        </w:tc>
      </w:tr>
      <w:tr w:rsidR="00AB1BFD" w14:paraId="61106B3A" w14:textId="77777777">
        <w:trPr>
          <w:trHeight w:val="39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1A12ADA2" w14:textId="77777777" w:rsidR="00AB1BFD" w:rsidRDefault="00AB1BFD">
            <w:pPr>
              <w:spacing w:line="240" w:lineRule="auto"/>
              <w:rPr>
                <w:color w:val="0000FF"/>
                <w:sz w:val="16"/>
                <w:szCs w:val="16"/>
                <w:u w:val="single"/>
              </w:rPr>
            </w:pPr>
            <w:hyperlink r:id="rId46">
              <w:r>
                <w:rPr>
                  <w:color w:val="0000FF"/>
                  <w:sz w:val="16"/>
                  <w:szCs w:val="16"/>
                  <w:u w:val="single"/>
                </w:rPr>
                <w:t>S4aI260023</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599BD2F4" w14:textId="77777777" w:rsidR="00AB1BFD" w:rsidRDefault="00000000">
            <w:pPr>
              <w:spacing w:line="240" w:lineRule="auto"/>
              <w:rPr>
                <w:sz w:val="16"/>
                <w:szCs w:val="16"/>
              </w:rPr>
            </w:pPr>
            <w:r>
              <w:rPr>
                <w:sz w:val="16"/>
                <w:szCs w:val="16"/>
              </w:rPr>
              <w:t>[FS_Energy_Ph2_MED] Solution for KI4 and KI6 on Energy driven media service degradation</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49F8AFD5" w14:textId="77777777" w:rsidR="00AB1BFD" w:rsidRDefault="00000000">
            <w:pPr>
              <w:spacing w:line="240" w:lineRule="auto"/>
              <w:rPr>
                <w:sz w:val="16"/>
                <w:szCs w:val="16"/>
              </w:rPr>
            </w:pPr>
            <w:r>
              <w:rPr>
                <w:sz w:val="16"/>
                <w:szCs w:val="16"/>
              </w:rPr>
              <w:t>Samsung Electronics Co., Ltd</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647E6C5F" w14:textId="77777777" w:rsidR="00AB1BFD" w:rsidRDefault="00000000">
            <w:pPr>
              <w:spacing w:line="240" w:lineRule="auto"/>
              <w:rPr>
                <w:sz w:val="16"/>
                <w:szCs w:val="16"/>
              </w:rPr>
            </w:pPr>
            <w:r>
              <w:rPr>
                <w:sz w:val="16"/>
                <w:szCs w:val="16"/>
              </w:rPr>
              <w:t>2.5</w:t>
            </w:r>
          </w:p>
        </w:tc>
      </w:tr>
      <w:tr w:rsidR="00AB1BFD" w14:paraId="6DBD0F43" w14:textId="77777777">
        <w:trPr>
          <w:trHeight w:val="390"/>
        </w:trPr>
        <w:tc>
          <w:tcPr>
            <w:tcW w:w="1095" w:type="dxa"/>
            <w:tcBorders>
              <w:top w:val="nil"/>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4DEE6D6E" w14:textId="77777777" w:rsidR="00AB1BFD" w:rsidRDefault="00AB1BFD">
            <w:pPr>
              <w:spacing w:line="240" w:lineRule="auto"/>
              <w:rPr>
                <w:color w:val="0000FF"/>
                <w:sz w:val="16"/>
                <w:szCs w:val="16"/>
                <w:u w:val="single"/>
              </w:rPr>
            </w:pPr>
            <w:hyperlink r:id="rId47">
              <w:r>
                <w:rPr>
                  <w:color w:val="0000FF"/>
                  <w:sz w:val="16"/>
                  <w:szCs w:val="16"/>
                  <w:u w:val="single"/>
                </w:rPr>
                <w:t>S4aI260024</w:t>
              </w:r>
            </w:hyperlink>
          </w:p>
        </w:tc>
        <w:tc>
          <w:tcPr>
            <w:tcW w:w="493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4EE8FB3D" w14:textId="77777777" w:rsidR="00AB1BFD" w:rsidRDefault="00000000">
            <w:pPr>
              <w:spacing w:line="240" w:lineRule="auto"/>
              <w:rPr>
                <w:sz w:val="16"/>
                <w:szCs w:val="16"/>
              </w:rPr>
            </w:pPr>
            <w:r>
              <w:rPr>
                <w:sz w:val="16"/>
                <w:szCs w:val="16"/>
              </w:rPr>
              <w:t>Work Plan for Evaluation of QUIC-based protocols for on-demand and live video services (FS_QStream_MED)</w:t>
            </w:r>
          </w:p>
        </w:tc>
        <w:tc>
          <w:tcPr>
            <w:tcW w:w="2040"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5AFB2AAD" w14:textId="77777777" w:rsidR="00AB1BFD" w:rsidRDefault="00000000">
            <w:pPr>
              <w:spacing w:line="240" w:lineRule="auto"/>
              <w:rPr>
                <w:sz w:val="16"/>
                <w:szCs w:val="16"/>
              </w:rPr>
            </w:pPr>
            <w:r>
              <w:rPr>
                <w:sz w:val="16"/>
                <w:szCs w:val="16"/>
              </w:rPr>
              <w:t>Beijing Xiaomi Mobile Software</w:t>
            </w:r>
          </w:p>
        </w:tc>
        <w:tc>
          <w:tcPr>
            <w:tcW w:w="945" w:type="dxa"/>
            <w:tcBorders>
              <w:top w:val="nil"/>
              <w:left w:val="nil"/>
              <w:bottom w:val="single" w:sz="6" w:space="0" w:color="FFFFFF"/>
              <w:right w:val="single" w:sz="6" w:space="0" w:color="FFFFFF"/>
            </w:tcBorders>
            <w:shd w:val="clear" w:color="auto" w:fill="F2CEED"/>
            <w:tcMar>
              <w:top w:w="0" w:type="dxa"/>
              <w:left w:w="100" w:type="dxa"/>
              <w:bottom w:w="0" w:type="dxa"/>
              <w:right w:w="100" w:type="dxa"/>
            </w:tcMar>
          </w:tcPr>
          <w:p w14:paraId="70A10EAE" w14:textId="77777777" w:rsidR="00AB1BFD" w:rsidRDefault="00000000">
            <w:pPr>
              <w:spacing w:line="240" w:lineRule="auto"/>
              <w:rPr>
                <w:sz w:val="16"/>
                <w:szCs w:val="16"/>
              </w:rPr>
            </w:pPr>
            <w:r>
              <w:rPr>
                <w:sz w:val="16"/>
                <w:szCs w:val="16"/>
              </w:rPr>
              <w:t>2.7</w:t>
            </w:r>
          </w:p>
        </w:tc>
      </w:tr>
    </w:tbl>
    <w:p w14:paraId="08FF6678" w14:textId="77777777" w:rsidR="00AB1BFD" w:rsidRDefault="00000000">
      <w:pPr>
        <w:pStyle w:val="Heading3"/>
      </w:pPr>
      <w:bookmarkStart w:id="4" w:name="_thbq4vqx4kih" w:colFirst="0" w:colLast="0"/>
      <w:bookmarkEnd w:id="4"/>
      <w:r>
        <w:t>2.1.3</w:t>
      </w:r>
      <w:r>
        <w:tab/>
        <w:t>Approval of Agenda</w:t>
      </w:r>
    </w:p>
    <w:p w14:paraId="490AB713" w14:textId="77777777" w:rsidR="00AB1BFD" w:rsidRDefault="00000000">
      <w:r>
        <w:t>Information shared prior to call December 18, 2025</w:t>
      </w:r>
    </w:p>
    <w:p w14:paraId="3B1E378F" w14:textId="77777777" w:rsidR="00AB1BFD" w:rsidRDefault="00000000">
      <w:pPr>
        <w:spacing w:before="240" w:after="240"/>
        <w:rPr>
          <w:i/>
          <w:iCs/>
        </w:rPr>
      </w:pPr>
      <w:r>
        <w:rPr>
          <w:i/>
          <w:iCs/>
        </w:rPr>
        <w:t xml:space="preserve">Dear all, </w:t>
      </w:r>
    </w:p>
    <w:p w14:paraId="114632C2" w14:textId="77777777" w:rsidR="00AB1BFD" w:rsidRDefault="00000000">
      <w:pPr>
        <w:spacing w:before="240" w:after="240"/>
        <w:rPr>
          <w:i/>
          <w:iCs/>
        </w:rPr>
      </w:pPr>
      <w:r>
        <w:rPr>
          <w:i/>
          <w:iCs/>
        </w:rPr>
        <w:t>Here is below the proposed Tdoc allocation for our MBS SWG Ad Hoc. Your comments and suggestions are welcome.</w:t>
      </w:r>
    </w:p>
    <w:p w14:paraId="4D15ECBB" w14:textId="77777777" w:rsidR="00AB1BFD" w:rsidRDefault="00000000">
      <w:pPr>
        <w:spacing w:before="240" w:after="240"/>
        <w:rPr>
          <w:i/>
          <w:iCs/>
        </w:rPr>
      </w:pPr>
      <w:r>
        <w:rPr>
          <w:i/>
          <w:iCs/>
        </w:rPr>
        <w:t>Also note that updated drafts may be available at</w:t>
      </w:r>
      <w:hyperlink r:id="rId48">
        <w:r w:rsidR="00AB1BFD">
          <w:rPr>
            <w:i/>
            <w:iCs/>
          </w:rPr>
          <w:t xml:space="preserve"> </w:t>
        </w:r>
      </w:hyperlink>
      <w:hyperlink r:id="rId49">
        <w:r w:rsidR="00AB1BFD">
          <w:rPr>
            <w:i/>
            <w:iCs/>
            <w:color w:val="1155CC"/>
            <w:u w:val="single"/>
          </w:rPr>
          <w:t>https://www.3gpp.org/ftp/tsg_sa/WG4_CODEC/3GPP_SA4_AHOC_MTGs/SA4_MBS/Inbox/Drafts</w:t>
        </w:r>
      </w:hyperlink>
    </w:p>
    <w:p w14:paraId="5D279ADF" w14:textId="77777777" w:rsidR="00AB1BFD" w:rsidRDefault="00000000">
      <w:pPr>
        <w:spacing w:before="240" w:after="240"/>
        <w:rPr>
          <w:i/>
          <w:iCs/>
        </w:rPr>
      </w:pPr>
      <w:r>
        <w:rPr>
          <w:i/>
          <w:iCs/>
        </w:rPr>
        <w:lastRenderedPageBreak/>
        <w:t>Note again that Thomas kindly agreed to chair that call. Thanks Thomas !</w:t>
      </w:r>
    </w:p>
    <w:p w14:paraId="536D4E27" w14:textId="77777777" w:rsidR="00AB1BFD" w:rsidRDefault="00000000">
      <w:pPr>
        <w:spacing w:before="240" w:after="240"/>
        <w:rPr>
          <w:i/>
          <w:iCs/>
        </w:rPr>
      </w:pPr>
      <w:r>
        <w:rPr>
          <w:i/>
          <w:iCs/>
        </w:rPr>
        <w:t>Best regards,</w:t>
      </w:r>
    </w:p>
    <w:p w14:paraId="235C12A6" w14:textId="77777777" w:rsidR="00AB1BFD" w:rsidRDefault="00000000">
      <w:pPr>
        <w:spacing w:before="240" w:after="240"/>
        <w:rPr>
          <w:i/>
          <w:iCs/>
        </w:rPr>
      </w:pPr>
      <w:r>
        <w:rPr>
          <w:i/>
          <w:iCs/>
        </w:rPr>
        <w:t>/Frédéric</w:t>
      </w:r>
    </w:p>
    <w:p w14:paraId="1E443409" w14:textId="77777777" w:rsidR="00AB1BFD" w:rsidRDefault="00000000">
      <w:pPr>
        <w:rPr>
          <w:i/>
          <w:iCs/>
        </w:rPr>
      </w:pPr>
      <w:r>
        <w:t>Information shared prior to call January 29, 2026</w:t>
      </w:r>
    </w:p>
    <w:p w14:paraId="398D0CEB" w14:textId="77777777" w:rsidR="00AB1BFD" w:rsidRDefault="00000000">
      <w:pPr>
        <w:spacing w:before="240" w:after="240" w:line="240" w:lineRule="auto"/>
        <w:rPr>
          <w:i/>
          <w:iCs/>
        </w:rPr>
      </w:pPr>
      <w:r>
        <w:rPr>
          <w:i/>
          <w:iCs/>
        </w:rPr>
        <w:t>Dear all,</w:t>
      </w:r>
    </w:p>
    <w:p w14:paraId="7335706E" w14:textId="77777777" w:rsidR="00AB1BFD" w:rsidRDefault="00000000">
      <w:pPr>
        <w:spacing w:before="240" w:after="240" w:line="240" w:lineRule="auto"/>
        <w:rPr>
          <w:i/>
          <w:iCs/>
        </w:rPr>
      </w:pPr>
      <w:r>
        <w:rPr>
          <w:i/>
          <w:iCs/>
        </w:rPr>
        <w:t>Here is a proposed Tdoc allocation for our upcoming telco today. Special thanks to Julien for the preparation work and the offline sessions.</w:t>
      </w:r>
    </w:p>
    <w:p w14:paraId="64271CBA" w14:textId="77777777" w:rsidR="00AB1BFD" w:rsidRDefault="00000000">
      <w:pPr>
        <w:spacing w:before="240" w:after="240" w:line="240" w:lineRule="auto"/>
        <w:rPr>
          <w:i/>
          <w:iCs/>
        </w:rPr>
      </w:pPr>
      <w:r>
        <w:rPr>
          <w:i/>
          <w:iCs/>
        </w:rPr>
        <w:t>First:</w:t>
      </w:r>
    </w:p>
    <w:p w14:paraId="4B85F3A5" w14:textId="77777777" w:rsidR="00AB1BFD" w:rsidRDefault="00000000">
      <w:pPr>
        <w:numPr>
          <w:ilvl w:val="0"/>
          <w:numId w:val="10"/>
        </w:numPr>
        <w:spacing w:after="240" w:line="240" w:lineRule="auto"/>
        <w:ind w:left="780"/>
        <w:rPr>
          <w:i/>
          <w:iCs/>
        </w:rPr>
      </w:pPr>
      <w:r>
        <w:rPr>
          <w:i/>
          <w:iCs/>
        </w:rPr>
        <w:t>Special power granted to MBS SWG to send a reply LS to S4-251660</w:t>
      </w:r>
    </w:p>
    <w:p w14:paraId="6CE0E63E" w14:textId="77777777" w:rsidR="00AB1BFD" w:rsidRDefault="00000000">
      <w:pPr>
        <w:spacing w:before="240" w:after="240" w:line="240" w:lineRule="auto"/>
        <w:rPr>
          <w:i/>
          <w:iCs/>
        </w:rPr>
      </w:pPr>
      <w:r>
        <w:rPr>
          <w:i/>
          <w:iCs/>
        </w:rPr>
        <w:t>We have special powers at our telco but won’t make use of it</w:t>
      </w:r>
    </w:p>
    <w:p w14:paraId="0AEDC88B" w14:textId="77777777" w:rsidR="00AB1BFD" w:rsidRDefault="00000000">
      <w:pPr>
        <w:spacing w:before="240" w:after="240" w:line="240" w:lineRule="auto"/>
        <w:rPr>
          <w:i/>
          <w:iCs/>
        </w:rPr>
      </w:pPr>
      <w:r>
        <w:rPr>
          <w:i/>
          <w:iCs/>
        </w:rPr>
        <w:t>2.3 Reports/Liaisons from other groups/meetings</w:t>
      </w:r>
    </w:p>
    <w:tbl>
      <w:tblPr>
        <w:tblStyle w:val="a1"/>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AB1BFD" w14:paraId="5D548553"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5F334540" w14:textId="77777777" w:rsidR="00AB1BFD" w:rsidRDefault="00AB1BFD">
            <w:pPr>
              <w:spacing w:before="240" w:after="240" w:line="240" w:lineRule="auto"/>
              <w:rPr>
                <w:b/>
                <w:bCs/>
                <w:i/>
                <w:iCs/>
                <w:color w:val="0000FF"/>
                <w:sz w:val="16"/>
                <w:szCs w:val="16"/>
                <w:u w:val="single"/>
              </w:rPr>
            </w:pPr>
            <w:hyperlink r:id="rId50">
              <w:r>
                <w:rPr>
                  <w:b/>
                  <w:bCs/>
                  <w:i/>
                  <w:iCs/>
                  <w:color w:val="0000FF"/>
                  <w:sz w:val="16"/>
                  <w:szCs w:val="16"/>
                  <w:u w:val="single"/>
                </w:rPr>
                <w:t>S4aI260001</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4CF49066" w14:textId="77777777" w:rsidR="00AB1BFD" w:rsidRDefault="00000000">
            <w:pPr>
              <w:spacing w:before="240" w:after="240" w:line="240" w:lineRule="auto"/>
              <w:rPr>
                <w:i/>
                <w:iCs/>
                <w:sz w:val="16"/>
                <w:szCs w:val="16"/>
              </w:rPr>
            </w:pPr>
            <w:r>
              <w:rPr>
                <w:i/>
                <w:iCs/>
                <w:sz w:val="16"/>
                <w:szCs w:val="16"/>
              </w:rPr>
              <w:t>Draft 3GPP SA4-e (AH) MBS SWG post 134 Report</w:t>
            </w:r>
          </w:p>
        </w:tc>
      </w:tr>
    </w:tbl>
    <w:p w14:paraId="0E8BAD0D" w14:textId="77777777" w:rsidR="00AB1BFD" w:rsidRDefault="00000000">
      <w:pPr>
        <w:spacing w:before="240" w:after="240" w:line="240" w:lineRule="auto"/>
        <w:rPr>
          <w:i/>
          <w:iCs/>
        </w:rPr>
      </w:pPr>
      <w:r>
        <w:rPr>
          <w:i/>
          <w:iCs/>
        </w:rPr>
        <w:t>Note: To be quickly noted for info</w:t>
      </w:r>
    </w:p>
    <w:tbl>
      <w:tblPr>
        <w:tblStyle w:val="a2"/>
        <w:tblW w:w="48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75"/>
        <w:gridCol w:w="3525"/>
      </w:tblGrid>
      <w:tr w:rsidR="00AB1BFD" w14:paraId="722F336D" w14:textId="77777777">
        <w:trPr>
          <w:trHeight w:val="900"/>
        </w:trPr>
        <w:tc>
          <w:tcPr>
            <w:tcW w:w="1275"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1F7A94C8" w14:textId="77777777" w:rsidR="00AB1BFD" w:rsidRDefault="00AB1BFD">
            <w:pPr>
              <w:spacing w:before="240" w:after="240" w:line="240" w:lineRule="auto"/>
              <w:rPr>
                <w:b/>
                <w:bCs/>
                <w:i/>
                <w:iCs/>
                <w:color w:val="0000FF"/>
                <w:sz w:val="16"/>
                <w:szCs w:val="16"/>
                <w:u w:val="single"/>
              </w:rPr>
            </w:pPr>
            <w:hyperlink r:id="rId51">
              <w:r>
                <w:rPr>
                  <w:b/>
                  <w:bCs/>
                  <w:i/>
                  <w:iCs/>
                  <w:color w:val="0000FF"/>
                  <w:sz w:val="16"/>
                  <w:szCs w:val="16"/>
                  <w:u w:val="single"/>
                </w:rPr>
                <w:t>S4aI260011</w:t>
              </w:r>
            </w:hyperlink>
          </w:p>
        </w:tc>
        <w:tc>
          <w:tcPr>
            <w:tcW w:w="352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3CAA73F4" w14:textId="77777777" w:rsidR="00AB1BFD" w:rsidRDefault="00000000">
            <w:pPr>
              <w:spacing w:before="240" w:after="240" w:line="240" w:lineRule="auto"/>
              <w:rPr>
                <w:i/>
                <w:iCs/>
                <w:sz w:val="16"/>
                <w:szCs w:val="16"/>
              </w:rPr>
            </w:pPr>
            <w:r>
              <w:rPr>
                <w:i/>
                <w:iCs/>
                <w:sz w:val="16"/>
                <w:szCs w:val="16"/>
              </w:rPr>
              <w:t>Discussion on MBS communication service type</w:t>
            </w:r>
          </w:p>
        </w:tc>
      </w:tr>
    </w:tbl>
    <w:p w14:paraId="17D4C9FF" w14:textId="77777777" w:rsidR="00AB1BFD" w:rsidRDefault="00000000">
      <w:pPr>
        <w:spacing w:before="240" w:after="240" w:line="240" w:lineRule="auto"/>
        <w:rPr>
          <w:i/>
          <w:iCs/>
        </w:rPr>
      </w:pPr>
      <w:r>
        <w:rPr>
          <w:i/>
          <w:iCs/>
        </w:rPr>
        <w:t>Note: To be taken during the second hour (probably as the last document)</w:t>
      </w:r>
    </w:p>
    <w:p w14:paraId="5955F69B" w14:textId="77777777" w:rsidR="00AB1BFD" w:rsidRDefault="00000000">
      <w:pPr>
        <w:spacing w:before="240" w:after="240" w:line="240" w:lineRule="auto"/>
        <w:rPr>
          <w:i/>
          <w:iCs/>
        </w:rPr>
      </w:pPr>
      <w:r>
        <w:rPr>
          <w:i/>
          <w:iCs/>
        </w:rPr>
        <w:t xml:space="preserve"> 2.4 Release 19 and earlier matters </w:t>
      </w:r>
    </w:p>
    <w:tbl>
      <w:tblPr>
        <w:tblStyle w:val="a3"/>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AB1BFD" w14:paraId="725FE371"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51E27046" w14:textId="77777777" w:rsidR="00AB1BFD" w:rsidRDefault="00AB1BFD">
            <w:pPr>
              <w:spacing w:before="240" w:after="240" w:line="240" w:lineRule="auto"/>
              <w:rPr>
                <w:b/>
                <w:bCs/>
                <w:i/>
                <w:iCs/>
                <w:color w:val="0000FF"/>
                <w:sz w:val="16"/>
                <w:szCs w:val="16"/>
                <w:u w:val="single"/>
              </w:rPr>
            </w:pPr>
            <w:hyperlink r:id="rId52">
              <w:r>
                <w:rPr>
                  <w:b/>
                  <w:bCs/>
                  <w:i/>
                  <w:iCs/>
                  <w:color w:val="0000FF"/>
                  <w:sz w:val="16"/>
                  <w:szCs w:val="16"/>
                  <w:u w:val="single"/>
                </w:rPr>
                <w:t>S4aI260006</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76FA10B5" w14:textId="77777777" w:rsidR="00AB1BFD" w:rsidRDefault="00000000">
            <w:pPr>
              <w:spacing w:before="240" w:after="240" w:line="240" w:lineRule="auto"/>
              <w:rPr>
                <w:i/>
                <w:iCs/>
                <w:sz w:val="16"/>
                <w:szCs w:val="16"/>
              </w:rPr>
            </w:pPr>
            <w:r>
              <w:rPr>
                <w:i/>
                <w:iCs/>
                <w:sz w:val="16"/>
                <w:szCs w:val="16"/>
              </w:rPr>
              <w:t>[5MBUSA] MBSF notification event corrections</w:t>
            </w:r>
          </w:p>
        </w:tc>
      </w:tr>
    </w:tbl>
    <w:p w14:paraId="63A55145" w14:textId="77777777" w:rsidR="00AB1BFD" w:rsidRDefault="00000000">
      <w:pPr>
        <w:spacing w:before="240" w:after="240" w:line="240" w:lineRule="auto"/>
        <w:rPr>
          <w:i/>
          <w:iCs/>
        </w:rPr>
      </w:pPr>
      <w:r>
        <w:rPr>
          <w:i/>
          <w:iCs/>
        </w:rPr>
        <w:t xml:space="preserve">2.6 FS_AMD_Ph2 (Study on Advanced Media Delivery Phase 2) evaluation framework Phase 2) </w:t>
      </w:r>
    </w:p>
    <w:tbl>
      <w:tblPr>
        <w:tblStyle w:val="a4"/>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AB1BFD" w14:paraId="26ACB3FD"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582BC192" w14:textId="77777777" w:rsidR="00AB1BFD" w:rsidRDefault="00AB1BFD">
            <w:pPr>
              <w:spacing w:before="240" w:after="240" w:line="240" w:lineRule="auto"/>
              <w:rPr>
                <w:b/>
                <w:bCs/>
                <w:i/>
                <w:iCs/>
                <w:color w:val="0000FF"/>
                <w:sz w:val="16"/>
                <w:szCs w:val="16"/>
                <w:u w:val="single"/>
              </w:rPr>
            </w:pPr>
            <w:hyperlink r:id="rId53">
              <w:r>
                <w:rPr>
                  <w:b/>
                  <w:bCs/>
                  <w:i/>
                  <w:iCs/>
                  <w:color w:val="0000FF"/>
                  <w:sz w:val="16"/>
                  <w:szCs w:val="16"/>
                  <w:u w:val="single"/>
                </w:rPr>
                <w:t>S4aI260020</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21ADE165" w14:textId="77777777" w:rsidR="00AB1BFD" w:rsidRDefault="00000000">
            <w:pPr>
              <w:spacing w:before="240" w:after="240" w:line="240" w:lineRule="auto"/>
              <w:rPr>
                <w:i/>
                <w:iCs/>
                <w:sz w:val="16"/>
                <w:szCs w:val="16"/>
              </w:rPr>
            </w:pPr>
            <w:r>
              <w:rPr>
                <w:i/>
                <w:iCs/>
                <w:sz w:val="16"/>
                <w:szCs w:val="16"/>
              </w:rPr>
              <w:t>CMMF for Media Delivery over Multiple Access Networks</w:t>
            </w:r>
          </w:p>
        </w:tc>
      </w:tr>
    </w:tbl>
    <w:p w14:paraId="4A81B1A6" w14:textId="77777777" w:rsidR="00AB1BFD" w:rsidRDefault="00000000">
      <w:pPr>
        <w:spacing w:before="240" w:after="240" w:line="240" w:lineRule="auto"/>
        <w:rPr>
          <w:i/>
          <w:iCs/>
        </w:rPr>
      </w:pPr>
      <w:r>
        <w:rPr>
          <w:i/>
          <w:iCs/>
        </w:rPr>
        <w:lastRenderedPageBreak/>
        <w:t xml:space="preserve">2.7 Other Rel-20 matters including TEI </w:t>
      </w:r>
    </w:p>
    <w:tbl>
      <w:tblPr>
        <w:tblStyle w:val="a5"/>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AB1BFD" w14:paraId="7C7F3D92" w14:textId="77777777">
        <w:trPr>
          <w:trHeight w:val="675"/>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6C8904BE" w14:textId="77777777" w:rsidR="00AB1BFD" w:rsidRDefault="00AB1BFD">
            <w:pPr>
              <w:spacing w:before="240" w:after="240" w:line="240" w:lineRule="auto"/>
              <w:rPr>
                <w:b/>
                <w:bCs/>
                <w:i/>
                <w:iCs/>
                <w:color w:val="0000FF"/>
                <w:sz w:val="16"/>
                <w:szCs w:val="16"/>
                <w:u w:val="single"/>
              </w:rPr>
            </w:pPr>
            <w:hyperlink r:id="rId54">
              <w:r>
                <w:rPr>
                  <w:b/>
                  <w:bCs/>
                  <w:i/>
                  <w:iCs/>
                  <w:color w:val="0000FF"/>
                  <w:sz w:val="16"/>
                  <w:szCs w:val="16"/>
                  <w:u w:val="single"/>
                </w:rPr>
                <w:t>S4aI260024</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5F87EC40" w14:textId="77777777" w:rsidR="00AB1BFD" w:rsidRDefault="00000000">
            <w:pPr>
              <w:spacing w:before="240" w:after="240" w:line="240" w:lineRule="auto"/>
              <w:rPr>
                <w:i/>
                <w:iCs/>
                <w:sz w:val="16"/>
                <w:szCs w:val="16"/>
              </w:rPr>
            </w:pPr>
            <w:r>
              <w:rPr>
                <w:i/>
                <w:iCs/>
                <w:sz w:val="16"/>
                <w:szCs w:val="16"/>
              </w:rPr>
              <w:t>Work Plan for Evaluation of QUIC-based protocols for on-demand and live video services (FS_QStream_MED)</w:t>
            </w:r>
          </w:p>
        </w:tc>
      </w:tr>
    </w:tbl>
    <w:p w14:paraId="386A0094" w14:textId="77777777" w:rsidR="00AB1BFD" w:rsidRDefault="00000000">
      <w:pPr>
        <w:spacing w:before="240" w:after="240" w:line="240" w:lineRule="auto"/>
        <w:rPr>
          <w:i/>
          <w:iCs/>
        </w:rPr>
      </w:pPr>
      <w:r>
        <w:rPr>
          <w:i/>
          <w:iCs/>
        </w:rPr>
        <w:t>2.5 FS_Energy_Ph2_MED (Study on Media energy consumption exposure and evaluation framework Phase 2)</w:t>
      </w:r>
    </w:p>
    <w:p w14:paraId="55A4EF07" w14:textId="77777777" w:rsidR="00AB1BFD" w:rsidRDefault="00000000">
      <w:pPr>
        <w:spacing w:before="240" w:after="240" w:line="240" w:lineRule="auto"/>
        <w:rPr>
          <w:i/>
          <w:iCs/>
        </w:rPr>
      </w:pPr>
      <w:r>
        <w:rPr>
          <w:i/>
          <w:iCs/>
        </w:rPr>
        <w:t>We will aim to take at least the first 5 Tdocs for agreement.</w:t>
      </w:r>
    </w:p>
    <w:tbl>
      <w:tblPr>
        <w:tblStyle w:val="a6"/>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85"/>
        <w:gridCol w:w="4785"/>
        <w:gridCol w:w="1770"/>
      </w:tblGrid>
      <w:tr w:rsidR="00AB1BFD" w14:paraId="3CEAF036" w14:textId="77777777">
        <w:tc>
          <w:tcPr>
            <w:tcW w:w="23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3372C167" w14:textId="77777777" w:rsidR="00AB1BFD" w:rsidRDefault="00AB1BFD">
            <w:pPr>
              <w:spacing w:line="240" w:lineRule="auto"/>
              <w:rPr>
                <w:b/>
                <w:bCs/>
                <w:i/>
                <w:iCs/>
                <w:color w:val="1155CC"/>
                <w:sz w:val="20"/>
                <w:szCs w:val="20"/>
                <w:u w:val="single"/>
              </w:rPr>
            </w:pPr>
            <w:hyperlink r:id="rId55">
              <w:r>
                <w:rPr>
                  <w:b/>
                  <w:bCs/>
                  <w:i/>
                  <w:iCs/>
                  <w:color w:val="1155CC"/>
                  <w:sz w:val="20"/>
                  <w:szCs w:val="20"/>
                  <w:u w:val="single"/>
                </w:rPr>
                <w:t>S4aI260009</w:t>
              </w:r>
            </w:hyperlink>
          </w:p>
        </w:tc>
        <w:tc>
          <w:tcPr>
            <w:tcW w:w="478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472486F" w14:textId="77777777" w:rsidR="00AB1BFD" w:rsidRDefault="00000000">
            <w:pPr>
              <w:spacing w:line="240" w:lineRule="auto"/>
              <w:rPr>
                <w:i/>
                <w:iCs/>
                <w:sz w:val="20"/>
                <w:szCs w:val="20"/>
              </w:rPr>
            </w:pPr>
            <w:r>
              <w:rPr>
                <w:i/>
                <w:iCs/>
                <w:sz w:val="20"/>
                <w:szCs w:val="20"/>
              </w:rPr>
              <w:t>[FS_Energy_Ph2_MED] Update summary of Energy Information Function</w:t>
            </w:r>
          </w:p>
        </w:tc>
        <w:tc>
          <w:tcPr>
            <w:tcW w:w="17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F51B71F" w14:textId="77777777" w:rsidR="00AB1BFD" w:rsidRDefault="00000000">
            <w:pPr>
              <w:spacing w:line="240" w:lineRule="auto"/>
              <w:rPr>
                <w:i/>
                <w:iCs/>
                <w:sz w:val="20"/>
                <w:szCs w:val="20"/>
              </w:rPr>
            </w:pPr>
            <w:r>
              <w:rPr>
                <w:i/>
                <w:iCs/>
                <w:sz w:val="20"/>
                <w:szCs w:val="20"/>
              </w:rPr>
              <w:t>BBC, Orange</w:t>
            </w:r>
          </w:p>
        </w:tc>
      </w:tr>
      <w:tr w:rsidR="00AB1BFD" w14:paraId="3C1BE738"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C0E1A31" w14:textId="77777777" w:rsidR="00AB1BFD" w:rsidRDefault="00AB1BFD">
            <w:pPr>
              <w:spacing w:line="240" w:lineRule="auto"/>
              <w:rPr>
                <w:b/>
                <w:bCs/>
                <w:i/>
                <w:iCs/>
                <w:color w:val="1155CC"/>
                <w:u w:val="single"/>
              </w:rPr>
            </w:pPr>
            <w:hyperlink r:id="rId56">
              <w:r>
                <w:rPr>
                  <w:b/>
                  <w:bCs/>
                  <w:i/>
                  <w:iCs/>
                  <w:color w:val="1155CC"/>
                  <w:u w:val="single"/>
                </w:rPr>
                <w:t>S4aI260012</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640F83B8" w14:textId="77777777" w:rsidR="00AB1BFD" w:rsidRDefault="00000000">
            <w:pPr>
              <w:spacing w:line="240" w:lineRule="auto"/>
              <w:rPr>
                <w:i/>
                <w:iCs/>
              </w:rPr>
            </w:pPr>
            <w:r>
              <w:rPr>
                <w:i/>
                <w:iCs/>
              </w:rPr>
              <w:t>[FS_Energy_Ph2_MED] Document Media Application Service Model</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423D1358" w14:textId="77777777" w:rsidR="00AB1BFD" w:rsidRDefault="00000000">
            <w:pPr>
              <w:spacing w:line="240" w:lineRule="auto"/>
              <w:rPr>
                <w:i/>
                <w:iCs/>
              </w:rPr>
            </w:pPr>
            <w:r>
              <w:rPr>
                <w:i/>
                <w:iCs/>
              </w:rPr>
              <w:t>BBC</w:t>
            </w:r>
          </w:p>
        </w:tc>
      </w:tr>
      <w:tr w:rsidR="00AB1BFD" w14:paraId="09FB8177"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582176D" w14:textId="77777777" w:rsidR="00AB1BFD" w:rsidRDefault="00AB1BFD">
            <w:pPr>
              <w:spacing w:line="240" w:lineRule="auto"/>
              <w:rPr>
                <w:b/>
                <w:bCs/>
                <w:i/>
                <w:iCs/>
                <w:color w:val="1155CC"/>
                <w:u w:val="single"/>
              </w:rPr>
            </w:pPr>
            <w:hyperlink r:id="rId57">
              <w:r>
                <w:rPr>
                  <w:b/>
                  <w:bCs/>
                  <w:i/>
                  <w:iCs/>
                  <w:color w:val="1155CC"/>
                  <w:u w:val="single"/>
                </w:rPr>
                <w:t>S4aI260010</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3AC98066" w14:textId="77777777" w:rsidR="00AB1BFD" w:rsidRDefault="00000000">
            <w:pPr>
              <w:spacing w:line="240" w:lineRule="auto"/>
              <w:rPr>
                <w:i/>
                <w:iCs/>
              </w:rPr>
            </w:pPr>
            <w:r>
              <w:rPr>
                <w:i/>
                <w:iCs/>
              </w:rPr>
              <w:t>[FS_Energy_Ph2_MED] Principles for documenting Candidate Solutions</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5F4F8DB0" w14:textId="77777777" w:rsidR="00AB1BFD" w:rsidRDefault="00000000">
            <w:pPr>
              <w:spacing w:line="240" w:lineRule="auto"/>
              <w:rPr>
                <w:i/>
                <w:iCs/>
              </w:rPr>
            </w:pPr>
            <w:r>
              <w:rPr>
                <w:i/>
                <w:iCs/>
              </w:rPr>
              <w:t>BBC, Orange (Rapporteur)</w:t>
            </w:r>
          </w:p>
        </w:tc>
      </w:tr>
      <w:tr w:rsidR="00AB1BFD" w14:paraId="694FF87C"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0A2749F" w14:textId="77777777" w:rsidR="00AB1BFD" w:rsidRDefault="00AB1BFD">
            <w:pPr>
              <w:spacing w:line="240" w:lineRule="auto"/>
              <w:rPr>
                <w:b/>
                <w:bCs/>
                <w:i/>
                <w:iCs/>
                <w:color w:val="1155CC"/>
                <w:u w:val="single"/>
              </w:rPr>
            </w:pPr>
            <w:hyperlink r:id="rId58">
              <w:r>
                <w:rPr>
                  <w:b/>
                  <w:bCs/>
                  <w:i/>
                  <w:iCs/>
                  <w:color w:val="1155CC"/>
                  <w:u w:val="single"/>
                </w:rPr>
                <w:t>S4aI260016r02_BBC</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4360A8B1" w14:textId="77777777" w:rsidR="00AB1BFD" w:rsidRDefault="00000000">
            <w:pPr>
              <w:spacing w:line="240" w:lineRule="auto"/>
              <w:rPr>
                <w:i/>
                <w:iCs/>
              </w:rPr>
            </w:pPr>
            <w:r>
              <w:rPr>
                <w:i/>
                <w:iCs/>
              </w:rPr>
              <w:t>[FS_Energy_Ph2_MED] Solution 5 update</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E34593A" w14:textId="77777777" w:rsidR="00AB1BFD" w:rsidRDefault="00000000">
            <w:pPr>
              <w:spacing w:line="240" w:lineRule="auto"/>
              <w:rPr>
                <w:i/>
                <w:iCs/>
              </w:rPr>
            </w:pPr>
            <w:r>
              <w:rPr>
                <w:i/>
                <w:iCs/>
              </w:rPr>
              <w:t>Orange, BBC</w:t>
            </w:r>
          </w:p>
        </w:tc>
      </w:tr>
      <w:tr w:rsidR="00AB1BFD" w14:paraId="08A11C28"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BFC94F9" w14:textId="77777777" w:rsidR="00AB1BFD" w:rsidRDefault="00AB1BFD">
            <w:pPr>
              <w:spacing w:line="240" w:lineRule="auto"/>
              <w:rPr>
                <w:b/>
                <w:bCs/>
                <w:i/>
                <w:iCs/>
                <w:color w:val="1155CC"/>
                <w:u w:val="single"/>
              </w:rPr>
            </w:pPr>
            <w:hyperlink r:id="rId59">
              <w:r>
                <w:rPr>
                  <w:b/>
                  <w:bCs/>
                  <w:i/>
                  <w:iCs/>
                  <w:color w:val="1155CC"/>
                  <w:u w:val="single"/>
                </w:rPr>
                <w:t>S4aI260013</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63EBEBD2" w14:textId="77777777" w:rsidR="00AB1BFD" w:rsidRDefault="00000000">
            <w:pPr>
              <w:spacing w:line="240" w:lineRule="auto"/>
              <w:rPr>
                <w:i/>
                <w:iCs/>
              </w:rPr>
            </w:pPr>
            <w:r>
              <w:rPr>
                <w:i/>
                <w:iCs/>
              </w:rPr>
              <w:t>[FS_Energy_Ph2_MED] Candidate Solution on Application Server Energy Information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CC2CF8C" w14:textId="77777777" w:rsidR="00AB1BFD" w:rsidRDefault="00000000">
            <w:pPr>
              <w:spacing w:line="240" w:lineRule="auto"/>
              <w:rPr>
                <w:i/>
                <w:iCs/>
              </w:rPr>
            </w:pPr>
            <w:r>
              <w:rPr>
                <w:i/>
                <w:iCs/>
              </w:rPr>
              <w:t>BBC, Orange</w:t>
            </w:r>
          </w:p>
        </w:tc>
      </w:tr>
      <w:tr w:rsidR="00AB1BFD" w14:paraId="1F4A4893"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7C1EC65" w14:textId="77777777" w:rsidR="00AB1BFD" w:rsidRDefault="00AB1BFD">
            <w:pPr>
              <w:spacing w:line="240" w:lineRule="auto"/>
              <w:rPr>
                <w:b/>
                <w:bCs/>
                <w:i/>
                <w:iCs/>
                <w:color w:val="1155CC"/>
                <w:u w:val="single"/>
              </w:rPr>
            </w:pPr>
            <w:hyperlink r:id="rId60">
              <w:r>
                <w:rPr>
                  <w:b/>
                  <w:bCs/>
                  <w:i/>
                  <w:iCs/>
                  <w:color w:val="1155CC"/>
                  <w:u w:val="single"/>
                </w:rPr>
                <w:t>S4aI260014</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5596AB91" w14:textId="77777777" w:rsidR="00AB1BFD" w:rsidRDefault="00000000">
            <w:pPr>
              <w:spacing w:line="240" w:lineRule="auto"/>
              <w:rPr>
                <w:i/>
                <w:iCs/>
              </w:rPr>
            </w:pPr>
            <w:r>
              <w:rPr>
                <w:i/>
                <w:iCs/>
              </w:rPr>
              <w:t>[FS_Energy_Ph2_MED] Solution for KI5 Media Application Server Energy management</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1040C174" w14:textId="77777777" w:rsidR="00AB1BFD" w:rsidRDefault="00000000">
            <w:pPr>
              <w:spacing w:line="240" w:lineRule="auto"/>
              <w:rPr>
                <w:i/>
                <w:iCs/>
              </w:rPr>
            </w:pPr>
            <w:r>
              <w:rPr>
                <w:i/>
                <w:iCs/>
              </w:rPr>
              <w:t>Orange</w:t>
            </w:r>
          </w:p>
        </w:tc>
      </w:tr>
      <w:tr w:rsidR="00AB1BFD" w14:paraId="0F21728D"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FCEE32D" w14:textId="77777777" w:rsidR="00AB1BFD" w:rsidRDefault="00AB1BFD">
            <w:pPr>
              <w:spacing w:line="240" w:lineRule="auto"/>
              <w:rPr>
                <w:b/>
                <w:bCs/>
                <w:i/>
                <w:iCs/>
                <w:color w:val="1155CC"/>
                <w:u w:val="single"/>
              </w:rPr>
            </w:pPr>
            <w:hyperlink r:id="rId61">
              <w:r>
                <w:rPr>
                  <w:b/>
                  <w:bCs/>
                  <w:i/>
                  <w:iCs/>
                  <w:color w:val="1155CC"/>
                  <w:u w:val="single"/>
                </w:rPr>
                <w:t>S4aI260021</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3EEE22E5" w14:textId="77777777" w:rsidR="00AB1BFD" w:rsidRDefault="00000000">
            <w:pPr>
              <w:spacing w:line="240" w:lineRule="auto"/>
              <w:rPr>
                <w:i/>
                <w:iCs/>
              </w:rPr>
            </w:pPr>
            <w:r>
              <w:rPr>
                <w:i/>
                <w:iCs/>
              </w:rPr>
              <w:t>[FS_Energy_Ph2_MED] Solution for Key  #6 on Client-driven switching between multipath and single path media delivery based on energy information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50BD743F" w14:textId="77777777" w:rsidR="00AB1BFD" w:rsidRDefault="00000000">
            <w:pPr>
              <w:spacing w:line="240" w:lineRule="auto"/>
              <w:rPr>
                <w:i/>
                <w:iCs/>
              </w:rPr>
            </w:pPr>
            <w:r>
              <w:rPr>
                <w:i/>
                <w:iCs/>
              </w:rPr>
              <w:t>Samsung Electronics Co. Ltd., Nokia</w:t>
            </w:r>
          </w:p>
        </w:tc>
      </w:tr>
      <w:tr w:rsidR="00AB1BFD" w14:paraId="6477725E"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13440A6" w14:textId="77777777" w:rsidR="00AB1BFD" w:rsidRDefault="00AB1BFD">
            <w:pPr>
              <w:spacing w:line="240" w:lineRule="auto"/>
              <w:rPr>
                <w:b/>
                <w:bCs/>
                <w:i/>
                <w:iCs/>
                <w:color w:val="1155CC"/>
                <w:u w:val="single"/>
              </w:rPr>
            </w:pPr>
            <w:hyperlink r:id="rId62">
              <w:r>
                <w:rPr>
                  <w:b/>
                  <w:bCs/>
                  <w:i/>
                  <w:iCs/>
                  <w:color w:val="1155CC"/>
                  <w:u w:val="single"/>
                </w:rPr>
                <w:t>S4aI260015r01_BBC</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1CA0E757" w14:textId="77777777" w:rsidR="00AB1BFD" w:rsidRDefault="00000000">
            <w:pPr>
              <w:spacing w:line="240" w:lineRule="auto"/>
              <w:rPr>
                <w:i/>
                <w:iCs/>
              </w:rPr>
            </w:pPr>
            <w:r>
              <w:rPr>
                <w:i/>
                <w:iCs/>
              </w:rPr>
              <w:t>[FS_Energy_Ph2_MED] Solution for KI6 Client-driven management of media delivery service energy optimisation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3D7AF92" w14:textId="77777777" w:rsidR="00AB1BFD" w:rsidRDefault="00000000">
            <w:pPr>
              <w:spacing w:line="240" w:lineRule="auto"/>
              <w:rPr>
                <w:i/>
                <w:iCs/>
              </w:rPr>
            </w:pPr>
            <w:r>
              <w:rPr>
                <w:i/>
                <w:iCs/>
              </w:rPr>
              <w:t>Orange</w:t>
            </w:r>
          </w:p>
        </w:tc>
      </w:tr>
      <w:tr w:rsidR="00AB1BFD" w14:paraId="06AA1F18"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56B636D" w14:textId="77777777" w:rsidR="00AB1BFD" w:rsidRDefault="00AB1BFD">
            <w:pPr>
              <w:spacing w:line="240" w:lineRule="auto"/>
              <w:rPr>
                <w:b/>
                <w:bCs/>
                <w:i/>
                <w:iCs/>
                <w:color w:val="1155CC"/>
                <w:u w:val="single"/>
              </w:rPr>
            </w:pPr>
            <w:hyperlink r:id="rId63">
              <w:r>
                <w:rPr>
                  <w:b/>
                  <w:bCs/>
                  <w:i/>
                  <w:iCs/>
                  <w:color w:val="1155CC"/>
                  <w:u w:val="single"/>
                </w:rPr>
                <w:t>S4aI260023r02</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13D2404A" w14:textId="77777777" w:rsidR="00AB1BFD" w:rsidRDefault="00000000">
            <w:pPr>
              <w:spacing w:line="240" w:lineRule="auto"/>
              <w:rPr>
                <w:i/>
                <w:iCs/>
              </w:rPr>
            </w:pPr>
            <w:r>
              <w:rPr>
                <w:i/>
                <w:iCs/>
              </w:rPr>
              <w:t>[FS_Energy_Ph2_MED] Solution for KI4 and KI6 on Energy driven media service degradation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03F91BBF" w14:textId="77777777" w:rsidR="00AB1BFD" w:rsidRDefault="00000000">
            <w:pPr>
              <w:spacing w:line="240" w:lineRule="auto"/>
              <w:rPr>
                <w:i/>
                <w:iCs/>
              </w:rPr>
            </w:pPr>
            <w:r>
              <w:rPr>
                <w:i/>
                <w:iCs/>
              </w:rPr>
              <w:t>Samsung Electronics Co., Ltd</w:t>
            </w:r>
          </w:p>
        </w:tc>
      </w:tr>
      <w:tr w:rsidR="00AB1BFD" w:rsidRPr="00126791" w14:paraId="71BABE78"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77791BE" w14:textId="77777777" w:rsidR="00AB1BFD" w:rsidRDefault="00AB1BFD">
            <w:pPr>
              <w:spacing w:line="240" w:lineRule="auto"/>
              <w:rPr>
                <w:b/>
                <w:bCs/>
                <w:i/>
                <w:iCs/>
                <w:color w:val="1155CC"/>
                <w:u w:val="single"/>
              </w:rPr>
            </w:pPr>
            <w:hyperlink r:id="rId64">
              <w:r>
                <w:rPr>
                  <w:b/>
                  <w:bCs/>
                  <w:i/>
                  <w:iCs/>
                  <w:color w:val="1155CC"/>
                  <w:u w:val="single"/>
                </w:rPr>
                <w:t>S4aI260018</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511EFE70" w14:textId="77777777" w:rsidR="00AB1BFD" w:rsidRDefault="00000000">
            <w:pPr>
              <w:spacing w:line="240" w:lineRule="auto"/>
              <w:rPr>
                <w:i/>
                <w:iCs/>
              </w:rPr>
            </w:pPr>
            <w:r>
              <w:rPr>
                <w:i/>
                <w:iCs/>
              </w:rPr>
              <w:t>[FS_Energy_Ph2_MED]: Solution for KI1 and KI4 for collecting and exposing Energy-Related information to authorized 3rd parties instantiating Media Application Service Energy Metrics configuration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2D13F56A" w14:textId="77777777" w:rsidR="00AB1BFD" w:rsidRPr="00756781" w:rsidRDefault="00000000">
            <w:pPr>
              <w:spacing w:line="240" w:lineRule="auto"/>
              <w:rPr>
                <w:i/>
                <w:iCs/>
                <w:lang w:val="fr-FR"/>
              </w:rPr>
            </w:pPr>
            <w:r w:rsidRPr="00756781">
              <w:rPr>
                <w:i/>
                <w:iCs/>
                <w:lang w:val="fr-FR"/>
              </w:rPr>
              <w:t>InterDigital France R&amp;D, SAS</w:t>
            </w:r>
          </w:p>
        </w:tc>
      </w:tr>
      <w:tr w:rsidR="00AB1BFD" w:rsidRPr="00126791" w14:paraId="1D4ABBC9"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429EF11" w14:textId="77777777" w:rsidR="00AB1BFD" w:rsidRDefault="00AB1BFD">
            <w:pPr>
              <w:spacing w:line="240" w:lineRule="auto"/>
              <w:rPr>
                <w:b/>
                <w:bCs/>
                <w:i/>
                <w:iCs/>
                <w:color w:val="1155CC"/>
                <w:u w:val="single"/>
              </w:rPr>
            </w:pPr>
            <w:hyperlink r:id="rId65">
              <w:r>
                <w:rPr>
                  <w:b/>
                  <w:bCs/>
                  <w:i/>
                  <w:iCs/>
                  <w:color w:val="1155CC"/>
                  <w:u w:val="single"/>
                </w:rPr>
                <w:t>S4aI260019</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77C5212F" w14:textId="77777777" w:rsidR="00AB1BFD" w:rsidRDefault="00000000">
            <w:pPr>
              <w:spacing w:line="240" w:lineRule="auto"/>
              <w:rPr>
                <w:i/>
                <w:iCs/>
              </w:rPr>
            </w:pPr>
            <w:r>
              <w:rPr>
                <w:i/>
                <w:iCs/>
              </w:rPr>
              <w:t>[FS_Energy_Ph2_MED]: Solution for KI1 and KI4 for collecting and exposing Energy-Related information to authorized 3rd parties instantiating Media Application Service Energy Metrics configuration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0970940" w14:textId="77777777" w:rsidR="00AB1BFD" w:rsidRPr="00756781" w:rsidRDefault="00000000">
            <w:pPr>
              <w:spacing w:line="240" w:lineRule="auto"/>
              <w:rPr>
                <w:i/>
                <w:iCs/>
                <w:lang w:val="fr-FR"/>
              </w:rPr>
            </w:pPr>
            <w:r w:rsidRPr="00756781">
              <w:rPr>
                <w:i/>
                <w:iCs/>
                <w:lang w:val="fr-FR"/>
              </w:rPr>
              <w:t>InterDigital France R&amp;D, SAS</w:t>
            </w:r>
          </w:p>
        </w:tc>
      </w:tr>
      <w:tr w:rsidR="00AB1BFD" w14:paraId="07B62886"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712D833" w14:textId="77777777" w:rsidR="00AB1BFD" w:rsidRDefault="00AB1BFD">
            <w:pPr>
              <w:spacing w:line="240" w:lineRule="auto"/>
              <w:rPr>
                <w:b/>
                <w:bCs/>
                <w:i/>
                <w:iCs/>
                <w:color w:val="1155CC"/>
                <w:u w:val="single"/>
              </w:rPr>
            </w:pPr>
            <w:hyperlink r:id="rId66">
              <w:r>
                <w:rPr>
                  <w:b/>
                  <w:bCs/>
                  <w:i/>
                  <w:iCs/>
                  <w:color w:val="1155CC"/>
                  <w:u w:val="single"/>
                </w:rPr>
                <w:t>S4aI260017_BBC</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08FCEFA0" w14:textId="77777777" w:rsidR="00AB1BFD" w:rsidRDefault="00000000">
            <w:pPr>
              <w:spacing w:line="240" w:lineRule="auto"/>
              <w:rPr>
                <w:i/>
                <w:iCs/>
              </w:rPr>
            </w:pPr>
            <w:r>
              <w:rPr>
                <w:i/>
                <w:iCs/>
              </w:rPr>
              <w:t>[FS_Energy_Ph2_MED] Solution for KI5 Client-based Media Application Server selection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6A819175" w14:textId="77777777" w:rsidR="00AB1BFD" w:rsidRDefault="00000000">
            <w:pPr>
              <w:spacing w:line="240" w:lineRule="auto"/>
              <w:rPr>
                <w:i/>
                <w:iCs/>
              </w:rPr>
            </w:pPr>
            <w:r>
              <w:rPr>
                <w:i/>
                <w:iCs/>
              </w:rPr>
              <w:t>Nokia</w:t>
            </w:r>
          </w:p>
        </w:tc>
      </w:tr>
      <w:tr w:rsidR="00AB1BFD" w14:paraId="3640C965" w14:textId="77777777">
        <w:tc>
          <w:tcPr>
            <w:tcW w:w="23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23D492F" w14:textId="77777777" w:rsidR="00AB1BFD" w:rsidRDefault="00AB1BFD">
            <w:pPr>
              <w:spacing w:line="240" w:lineRule="auto"/>
              <w:rPr>
                <w:b/>
                <w:bCs/>
                <w:i/>
                <w:iCs/>
                <w:color w:val="1155CC"/>
                <w:u w:val="single"/>
              </w:rPr>
            </w:pPr>
            <w:hyperlink r:id="rId67">
              <w:r>
                <w:rPr>
                  <w:b/>
                  <w:bCs/>
                  <w:i/>
                  <w:iCs/>
                  <w:color w:val="1155CC"/>
                  <w:u w:val="single"/>
                </w:rPr>
                <w:t>S4aI260022</w:t>
              </w:r>
            </w:hyperlink>
          </w:p>
        </w:tc>
        <w:tc>
          <w:tcPr>
            <w:tcW w:w="4785" w:type="dxa"/>
            <w:tcBorders>
              <w:top w:val="nil"/>
              <w:left w:val="nil"/>
              <w:bottom w:val="single" w:sz="5" w:space="0" w:color="000000"/>
              <w:right w:val="single" w:sz="5" w:space="0" w:color="000000"/>
            </w:tcBorders>
            <w:tcMar>
              <w:top w:w="0" w:type="dxa"/>
              <w:left w:w="100" w:type="dxa"/>
              <w:bottom w:w="0" w:type="dxa"/>
              <w:right w:w="100" w:type="dxa"/>
            </w:tcMar>
          </w:tcPr>
          <w:p w14:paraId="342D8C3B" w14:textId="77777777" w:rsidR="00AB1BFD" w:rsidRDefault="00000000">
            <w:pPr>
              <w:spacing w:line="240" w:lineRule="auto"/>
              <w:rPr>
                <w:i/>
                <w:iCs/>
              </w:rPr>
            </w:pPr>
            <w:r>
              <w:rPr>
                <w:i/>
                <w:iCs/>
              </w:rPr>
              <w:t>[FS_Energy_Ph2_MED] Solution for KI #6 Client-driven management of media delivery service energy optimisation</w:t>
            </w:r>
          </w:p>
        </w:tc>
        <w:tc>
          <w:tcPr>
            <w:tcW w:w="1770" w:type="dxa"/>
            <w:tcBorders>
              <w:top w:val="nil"/>
              <w:left w:val="nil"/>
              <w:bottom w:val="single" w:sz="5" w:space="0" w:color="000000"/>
              <w:right w:val="single" w:sz="5" w:space="0" w:color="000000"/>
            </w:tcBorders>
            <w:tcMar>
              <w:top w:w="0" w:type="dxa"/>
              <w:left w:w="100" w:type="dxa"/>
              <w:bottom w:w="0" w:type="dxa"/>
              <w:right w:w="100" w:type="dxa"/>
            </w:tcMar>
          </w:tcPr>
          <w:p w14:paraId="52698C86" w14:textId="77777777" w:rsidR="00AB1BFD" w:rsidRDefault="00000000">
            <w:pPr>
              <w:spacing w:line="240" w:lineRule="auto"/>
              <w:rPr>
                <w:i/>
                <w:iCs/>
              </w:rPr>
            </w:pPr>
            <w:r>
              <w:rPr>
                <w:i/>
                <w:iCs/>
              </w:rPr>
              <w:t>Nokia</w:t>
            </w:r>
          </w:p>
        </w:tc>
      </w:tr>
    </w:tbl>
    <w:p w14:paraId="6E7B03ED" w14:textId="77777777" w:rsidR="00AB1BFD" w:rsidRDefault="00AB1BFD">
      <w:pPr>
        <w:spacing w:before="240" w:after="240" w:line="240" w:lineRule="auto"/>
        <w:rPr>
          <w:i/>
          <w:iCs/>
        </w:rPr>
      </w:pPr>
    </w:p>
    <w:tbl>
      <w:tblPr>
        <w:tblStyle w:val="a7"/>
        <w:tblW w:w="47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70"/>
        <w:gridCol w:w="3615"/>
      </w:tblGrid>
      <w:tr w:rsidR="00AB1BFD" w14:paraId="246E497D" w14:textId="77777777">
        <w:trPr>
          <w:trHeight w:val="900"/>
        </w:trPr>
        <w:tc>
          <w:tcPr>
            <w:tcW w:w="1170" w:type="dxa"/>
            <w:tcBorders>
              <w:top w:val="single" w:sz="5" w:space="0" w:color="A6A6A6"/>
              <w:left w:val="single" w:sz="5" w:space="0" w:color="A6A6A6"/>
              <w:bottom w:val="single" w:sz="5" w:space="0" w:color="A6A6A6"/>
              <w:right w:val="single" w:sz="5" w:space="0" w:color="A6A6A6"/>
            </w:tcBorders>
            <w:tcMar>
              <w:top w:w="0" w:type="dxa"/>
              <w:left w:w="100" w:type="dxa"/>
              <w:bottom w:w="0" w:type="dxa"/>
              <w:right w:w="100" w:type="dxa"/>
            </w:tcMar>
          </w:tcPr>
          <w:p w14:paraId="00528BF2" w14:textId="77777777" w:rsidR="00AB1BFD" w:rsidRDefault="00AB1BFD">
            <w:pPr>
              <w:spacing w:line="240" w:lineRule="auto"/>
              <w:rPr>
                <w:b/>
                <w:bCs/>
                <w:i/>
                <w:iCs/>
                <w:color w:val="0000FF"/>
                <w:sz w:val="16"/>
                <w:szCs w:val="16"/>
                <w:u w:val="single"/>
              </w:rPr>
            </w:pPr>
            <w:hyperlink r:id="rId68">
              <w:r>
                <w:rPr>
                  <w:b/>
                  <w:bCs/>
                  <w:i/>
                  <w:iCs/>
                  <w:color w:val="0000FF"/>
                  <w:sz w:val="16"/>
                  <w:szCs w:val="16"/>
                  <w:u w:val="single"/>
                </w:rPr>
                <w:t>S4aI260007</w:t>
              </w:r>
            </w:hyperlink>
          </w:p>
        </w:tc>
        <w:tc>
          <w:tcPr>
            <w:tcW w:w="3615" w:type="dxa"/>
            <w:tcBorders>
              <w:top w:val="single" w:sz="5" w:space="0" w:color="A6A6A6"/>
              <w:left w:val="nil"/>
              <w:bottom w:val="single" w:sz="5" w:space="0" w:color="A6A6A6"/>
              <w:right w:val="single" w:sz="5" w:space="0" w:color="A6A6A6"/>
            </w:tcBorders>
            <w:tcMar>
              <w:top w:w="0" w:type="dxa"/>
              <w:left w:w="100" w:type="dxa"/>
              <w:bottom w:w="0" w:type="dxa"/>
              <w:right w:w="100" w:type="dxa"/>
            </w:tcMar>
          </w:tcPr>
          <w:p w14:paraId="79CF654E" w14:textId="77777777" w:rsidR="00AB1BFD" w:rsidRDefault="00000000">
            <w:pPr>
              <w:spacing w:line="240" w:lineRule="auto"/>
              <w:rPr>
                <w:i/>
                <w:iCs/>
                <w:sz w:val="16"/>
                <w:szCs w:val="16"/>
              </w:rPr>
            </w:pPr>
            <w:r>
              <w:rPr>
                <w:i/>
                <w:iCs/>
                <w:sz w:val="16"/>
                <w:szCs w:val="16"/>
              </w:rPr>
              <w:t>[FS_Energy_Ph2_MED] Recommendations</w:t>
            </w:r>
          </w:p>
        </w:tc>
      </w:tr>
    </w:tbl>
    <w:p w14:paraId="360614B5" w14:textId="77777777" w:rsidR="00AB1BFD" w:rsidRDefault="00000000">
      <w:pPr>
        <w:spacing w:before="240" w:after="240" w:line="240" w:lineRule="auto"/>
        <w:rPr>
          <w:i/>
          <w:iCs/>
        </w:rPr>
      </w:pPr>
      <w:r>
        <w:rPr>
          <w:i/>
          <w:iCs/>
        </w:rPr>
        <w:t>2.5         FS_Energy_Ph2_MED (Study on Media energy consumption exposure and evaluation framework Phase 2)</w:t>
      </w:r>
    </w:p>
    <w:tbl>
      <w:tblPr>
        <w:tblStyle w:val="a8"/>
        <w:tblW w:w="65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60"/>
        <w:gridCol w:w="3705"/>
        <w:gridCol w:w="1575"/>
      </w:tblGrid>
      <w:tr w:rsidR="00AB1BFD" w14:paraId="2D613BA5" w14:textId="77777777">
        <w:tc>
          <w:tcPr>
            <w:tcW w:w="1260"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2255247E" w14:textId="77777777" w:rsidR="00AB1BFD" w:rsidRDefault="00AB1BFD">
            <w:pPr>
              <w:spacing w:line="240" w:lineRule="auto"/>
              <w:rPr>
                <w:b/>
                <w:bCs/>
                <w:i/>
                <w:iCs/>
                <w:color w:val="0000FF"/>
                <w:sz w:val="16"/>
                <w:szCs w:val="16"/>
                <w:u w:val="single"/>
              </w:rPr>
            </w:pPr>
            <w:hyperlink r:id="rId69">
              <w:r>
                <w:rPr>
                  <w:b/>
                  <w:bCs/>
                  <w:i/>
                  <w:iCs/>
                  <w:color w:val="0000FF"/>
                  <w:sz w:val="16"/>
                  <w:szCs w:val="16"/>
                  <w:u w:val="single"/>
                </w:rPr>
                <w:t>S4aI250198</w:t>
              </w:r>
            </w:hyperlink>
          </w:p>
        </w:tc>
        <w:tc>
          <w:tcPr>
            <w:tcW w:w="370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3765CD37" w14:textId="77777777" w:rsidR="00AB1BFD" w:rsidRDefault="00000000">
            <w:pPr>
              <w:spacing w:line="240" w:lineRule="auto"/>
              <w:rPr>
                <w:i/>
                <w:iCs/>
                <w:sz w:val="16"/>
                <w:szCs w:val="16"/>
              </w:rPr>
            </w:pPr>
            <w:r>
              <w:rPr>
                <w:i/>
                <w:iCs/>
                <w:sz w:val="16"/>
                <w:szCs w:val="16"/>
              </w:rPr>
              <w:t>[FS_Energy_Ph2_MED] On energy-related information for Media Application Services</w:t>
            </w:r>
          </w:p>
        </w:tc>
        <w:tc>
          <w:tcPr>
            <w:tcW w:w="157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577E8FD8" w14:textId="77777777" w:rsidR="00AB1BFD" w:rsidRDefault="00000000">
            <w:pPr>
              <w:spacing w:line="240" w:lineRule="auto"/>
              <w:rPr>
                <w:i/>
                <w:iCs/>
                <w:sz w:val="16"/>
                <w:szCs w:val="16"/>
              </w:rPr>
            </w:pPr>
            <w:r>
              <w:rPr>
                <w:i/>
                <w:iCs/>
                <w:sz w:val="16"/>
                <w:szCs w:val="16"/>
              </w:rPr>
              <w:t>BBC</w:t>
            </w:r>
          </w:p>
        </w:tc>
      </w:tr>
      <w:tr w:rsidR="00AB1BFD" w14:paraId="636CD9C8"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0639EB2F" w14:textId="77777777" w:rsidR="00AB1BFD" w:rsidRDefault="00AB1BFD">
            <w:pPr>
              <w:spacing w:line="240" w:lineRule="auto"/>
              <w:rPr>
                <w:b/>
                <w:bCs/>
                <w:i/>
                <w:iCs/>
                <w:color w:val="1155CC"/>
                <w:sz w:val="16"/>
                <w:szCs w:val="16"/>
                <w:u w:val="single"/>
              </w:rPr>
            </w:pPr>
            <w:hyperlink r:id="rId70">
              <w:r>
                <w:rPr>
                  <w:b/>
                  <w:bCs/>
                  <w:i/>
                  <w:iCs/>
                  <w:color w:val="1155CC"/>
                  <w:sz w:val="16"/>
                  <w:szCs w:val="16"/>
                  <w:u w:val="single"/>
                </w:rPr>
                <w:t>S4aI250202</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77000D10" w14:textId="77777777" w:rsidR="00AB1BFD" w:rsidRDefault="00000000">
            <w:pPr>
              <w:spacing w:line="240" w:lineRule="auto"/>
              <w:rPr>
                <w:i/>
                <w:iCs/>
                <w:sz w:val="16"/>
                <w:szCs w:val="16"/>
              </w:rPr>
            </w:pPr>
            <w:r>
              <w:rPr>
                <w:i/>
                <w:iCs/>
                <w:sz w:val="16"/>
                <w:szCs w:val="16"/>
              </w:rPr>
              <w:t>[FS_Energy_Ph2_MED] Updating key issue description on Application Service Provider provisioning</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58021858" w14:textId="77777777" w:rsidR="00AB1BFD" w:rsidRDefault="00000000">
            <w:pPr>
              <w:spacing w:line="240" w:lineRule="auto"/>
              <w:rPr>
                <w:i/>
                <w:iCs/>
                <w:sz w:val="16"/>
                <w:szCs w:val="16"/>
              </w:rPr>
            </w:pPr>
            <w:r>
              <w:rPr>
                <w:i/>
                <w:iCs/>
                <w:sz w:val="16"/>
                <w:szCs w:val="16"/>
              </w:rPr>
              <w:t>Samsung Electronics Co. Ltd.,</w:t>
            </w:r>
          </w:p>
        </w:tc>
      </w:tr>
      <w:tr w:rsidR="00AB1BFD" w14:paraId="608607C5"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1EBCA7C" w14:textId="77777777" w:rsidR="00AB1BFD" w:rsidRDefault="00AB1BFD">
            <w:pPr>
              <w:spacing w:line="240" w:lineRule="auto"/>
              <w:rPr>
                <w:b/>
                <w:bCs/>
                <w:i/>
                <w:iCs/>
                <w:color w:val="1155CC"/>
                <w:sz w:val="16"/>
                <w:szCs w:val="16"/>
                <w:u w:val="single"/>
              </w:rPr>
            </w:pPr>
            <w:hyperlink r:id="rId71">
              <w:r>
                <w:rPr>
                  <w:b/>
                  <w:bCs/>
                  <w:i/>
                  <w:iCs/>
                  <w:color w:val="1155CC"/>
                  <w:sz w:val="16"/>
                  <w:szCs w:val="16"/>
                  <w:u w:val="single"/>
                </w:rPr>
                <w:t>S4aI250199</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2DC3E86A" w14:textId="77777777" w:rsidR="00AB1BFD" w:rsidRDefault="00000000">
            <w:pPr>
              <w:spacing w:line="240" w:lineRule="auto"/>
              <w:rPr>
                <w:i/>
                <w:iCs/>
                <w:sz w:val="16"/>
                <w:szCs w:val="16"/>
              </w:rPr>
            </w:pPr>
            <w:r>
              <w:rPr>
                <w:i/>
                <w:iCs/>
                <w:sz w:val="16"/>
                <w:szCs w:val="16"/>
              </w:rPr>
              <w:t>[FS_Energy_Ph2_MED] Solution for KI5 Media Application Server Energy management</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4FB7FD87" w14:textId="77777777" w:rsidR="00AB1BFD" w:rsidRDefault="00000000">
            <w:pPr>
              <w:spacing w:line="240" w:lineRule="auto"/>
              <w:rPr>
                <w:i/>
                <w:iCs/>
                <w:sz w:val="16"/>
                <w:szCs w:val="16"/>
              </w:rPr>
            </w:pPr>
            <w:r>
              <w:rPr>
                <w:i/>
                <w:iCs/>
                <w:sz w:val="16"/>
                <w:szCs w:val="16"/>
              </w:rPr>
              <w:t>Orange</w:t>
            </w:r>
          </w:p>
        </w:tc>
      </w:tr>
      <w:tr w:rsidR="00AB1BFD" w14:paraId="1F0D8EEA"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10E507B5" w14:textId="77777777" w:rsidR="00AB1BFD" w:rsidRDefault="00AB1BFD">
            <w:pPr>
              <w:spacing w:line="240" w:lineRule="auto"/>
              <w:rPr>
                <w:b/>
                <w:bCs/>
                <w:i/>
                <w:iCs/>
                <w:color w:val="1155CC"/>
                <w:sz w:val="16"/>
                <w:szCs w:val="16"/>
                <w:u w:val="single"/>
              </w:rPr>
            </w:pPr>
            <w:hyperlink r:id="rId72">
              <w:r>
                <w:rPr>
                  <w:b/>
                  <w:bCs/>
                  <w:i/>
                  <w:iCs/>
                  <w:color w:val="1155CC"/>
                  <w:sz w:val="16"/>
                  <w:szCs w:val="16"/>
                  <w:u w:val="single"/>
                </w:rPr>
                <w:t>S4aI250206</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3D6556E3" w14:textId="77777777" w:rsidR="00AB1BFD" w:rsidRDefault="00000000">
            <w:pPr>
              <w:spacing w:line="240" w:lineRule="auto"/>
              <w:rPr>
                <w:i/>
                <w:iCs/>
                <w:sz w:val="16"/>
                <w:szCs w:val="16"/>
              </w:rPr>
            </w:pPr>
            <w:r>
              <w:rPr>
                <w:i/>
                <w:iCs/>
                <w:sz w:val="16"/>
                <w:szCs w:val="16"/>
              </w:rPr>
              <w:t>[FS_Energy_Ph2_MED] Solution for KI5 Media Application Server Energy management</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73C31BC7" w14:textId="77777777" w:rsidR="00AB1BFD" w:rsidRDefault="00000000">
            <w:pPr>
              <w:spacing w:line="240" w:lineRule="auto"/>
              <w:rPr>
                <w:i/>
                <w:iCs/>
                <w:sz w:val="16"/>
                <w:szCs w:val="16"/>
              </w:rPr>
            </w:pPr>
            <w:r>
              <w:rPr>
                <w:i/>
                <w:iCs/>
                <w:sz w:val="16"/>
                <w:szCs w:val="16"/>
              </w:rPr>
              <w:t>Nokia</w:t>
            </w:r>
          </w:p>
        </w:tc>
      </w:tr>
      <w:tr w:rsidR="00AB1BFD" w14:paraId="654AED25"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63076F4" w14:textId="77777777" w:rsidR="00AB1BFD" w:rsidRDefault="00AB1BFD">
            <w:pPr>
              <w:spacing w:line="240" w:lineRule="auto"/>
              <w:rPr>
                <w:b/>
                <w:bCs/>
                <w:i/>
                <w:iCs/>
                <w:color w:val="1155CC"/>
                <w:sz w:val="16"/>
                <w:szCs w:val="16"/>
                <w:u w:val="single"/>
              </w:rPr>
            </w:pPr>
            <w:hyperlink r:id="rId73">
              <w:r>
                <w:rPr>
                  <w:b/>
                  <w:bCs/>
                  <w:i/>
                  <w:iCs/>
                  <w:color w:val="1155CC"/>
                  <w:sz w:val="16"/>
                  <w:szCs w:val="16"/>
                  <w:u w:val="single"/>
                </w:rPr>
                <w:t>S4aI250200</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6C506793" w14:textId="77777777" w:rsidR="00AB1BFD" w:rsidRDefault="00000000">
            <w:pPr>
              <w:spacing w:line="240" w:lineRule="auto"/>
              <w:rPr>
                <w:i/>
                <w:iCs/>
                <w:sz w:val="16"/>
                <w:szCs w:val="16"/>
              </w:rPr>
            </w:pPr>
            <w:r>
              <w:rPr>
                <w:i/>
                <w:iCs/>
                <w:sz w:val="16"/>
                <w:szCs w:val="16"/>
              </w:rPr>
              <w:t>[FS_Energy_Ph2_MED] Solution for KI6 Client-driven management of media delivery service energy optimisation</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63A252AF" w14:textId="77777777" w:rsidR="00AB1BFD" w:rsidRDefault="00000000">
            <w:pPr>
              <w:spacing w:line="240" w:lineRule="auto"/>
              <w:rPr>
                <w:i/>
                <w:iCs/>
                <w:sz w:val="16"/>
                <w:szCs w:val="16"/>
              </w:rPr>
            </w:pPr>
            <w:r>
              <w:rPr>
                <w:i/>
                <w:iCs/>
                <w:sz w:val="16"/>
                <w:szCs w:val="16"/>
              </w:rPr>
              <w:t>Orange</w:t>
            </w:r>
          </w:p>
        </w:tc>
      </w:tr>
      <w:tr w:rsidR="00AB1BFD" w14:paraId="33B963BA"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0678A206" w14:textId="77777777" w:rsidR="00AB1BFD" w:rsidRDefault="00AB1BFD">
            <w:pPr>
              <w:spacing w:line="240" w:lineRule="auto"/>
              <w:rPr>
                <w:b/>
                <w:bCs/>
                <w:i/>
                <w:iCs/>
                <w:color w:val="1155CC"/>
                <w:sz w:val="16"/>
                <w:szCs w:val="16"/>
                <w:u w:val="single"/>
              </w:rPr>
            </w:pPr>
            <w:hyperlink r:id="rId74">
              <w:r>
                <w:rPr>
                  <w:b/>
                  <w:bCs/>
                  <w:i/>
                  <w:iCs/>
                  <w:color w:val="1155CC"/>
                  <w:sz w:val="16"/>
                  <w:szCs w:val="16"/>
                  <w:u w:val="single"/>
                </w:rPr>
                <w:t>S4aI250203</w:t>
              </w:r>
            </w:hyperlink>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5CEC8423" w14:textId="77777777" w:rsidR="00AB1BFD" w:rsidRDefault="00000000">
            <w:pPr>
              <w:spacing w:line="240" w:lineRule="auto"/>
              <w:rPr>
                <w:i/>
                <w:iCs/>
                <w:sz w:val="16"/>
                <w:szCs w:val="16"/>
              </w:rPr>
            </w:pPr>
            <w:r>
              <w:rPr>
                <w:i/>
                <w:iCs/>
                <w:sz w:val="16"/>
                <w:szCs w:val="16"/>
              </w:rPr>
              <w:t>[FS_Energy_Ph2_MED] Let's get friends with Greening of Streaming</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78962940" w14:textId="77777777" w:rsidR="00AB1BFD" w:rsidRDefault="00000000">
            <w:pPr>
              <w:spacing w:line="240" w:lineRule="auto"/>
              <w:rPr>
                <w:i/>
                <w:iCs/>
                <w:sz w:val="16"/>
                <w:szCs w:val="16"/>
              </w:rPr>
            </w:pPr>
            <w:r>
              <w:rPr>
                <w:i/>
                <w:iCs/>
                <w:sz w:val="16"/>
                <w:szCs w:val="16"/>
              </w:rPr>
              <w:t>Qualcomm Germany</w:t>
            </w:r>
          </w:p>
        </w:tc>
      </w:tr>
      <w:tr w:rsidR="00AB1BFD" w:rsidRPr="00126791" w14:paraId="25FEBF41"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6A33AA90" w14:textId="77777777" w:rsidR="00AB1BFD" w:rsidRDefault="00AB1BFD">
            <w:pPr>
              <w:spacing w:line="240" w:lineRule="auto"/>
              <w:rPr>
                <w:b/>
                <w:bCs/>
                <w:i/>
                <w:iCs/>
                <w:color w:val="1155CC"/>
                <w:sz w:val="16"/>
                <w:szCs w:val="16"/>
                <w:u w:val="single"/>
              </w:rPr>
            </w:pPr>
            <w:hyperlink r:id="rId75">
              <w:r>
                <w:rPr>
                  <w:b/>
                  <w:bCs/>
                  <w:i/>
                  <w:iCs/>
                  <w:color w:val="1155CC"/>
                  <w:sz w:val="16"/>
                  <w:szCs w:val="16"/>
                  <w:u w:val="single"/>
                </w:rPr>
                <w:t>S4aI250204</w:t>
              </w:r>
            </w:hyperlink>
          </w:p>
          <w:p w14:paraId="5B2347E7" w14:textId="77777777" w:rsidR="00AB1BFD" w:rsidRDefault="00000000">
            <w:pPr>
              <w:spacing w:line="240" w:lineRule="auto"/>
              <w:rPr>
                <w:b/>
                <w:bCs/>
                <w:i/>
                <w:iCs/>
                <w:color w:val="0000FF"/>
                <w:sz w:val="16"/>
                <w:szCs w:val="16"/>
                <w:u w:val="single"/>
              </w:rPr>
            </w:pPr>
            <w:r>
              <w:rPr>
                <w:b/>
                <w:bCs/>
                <w:i/>
                <w:iCs/>
                <w:color w:val="0000FF"/>
                <w:sz w:val="16"/>
                <w:szCs w:val="16"/>
                <w:u w:val="single"/>
              </w:rPr>
              <w:t xml:space="preserve"> </w:t>
            </w:r>
          </w:p>
          <w:p w14:paraId="738A50D7" w14:textId="77777777" w:rsidR="00AB1BFD" w:rsidRDefault="00000000">
            <w:pPr>
              <w:spacing w:line="240" w:lineRule="auto"/>
              <w:rPr>
                <w:i/>
                <w:iCs/>
                <w:color w:val="ED7D31"/>
                <w:sz w:val="16"/>
                <w:szCs w:val="16"/>
              </w:rPr>
            </w:pPr>
            <w:r>
              <w:rPr>
                <w:i/>
                <w:iCs/>
                <w:color w:val="ED7D31"/>
                <w:sz w:val="16"/>
                <w:szCs w:val="16"/>
              </w:rPr>
              <w:t>late</w:t>
            </w:r>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1C4C45D6" w14:textId="77777777" w:rsidR="00AB1BFD" w:rsidRDefault="00000000">
            <w:pPr>
              <w:spacing w:line="240" w:lineRule="auto"/>
              <w:rPr>
                <w:i/>
                <w:iCs/>
                <w:sz w:val="16"/>
                <w:szCs w:val="16"/>
              </w:rPr>
            </w:pPr>
            <w:r>
              <w:rPr>
                <w:i/>
                <w:iCs/>
                <w:sz w:val="16"/>
                <w:szCs w:val="16"/>
              </w:rPr>
              <w:t>[FS_Energy_Ph2_MED]: Solution for KI1 and KI4 for collecting and exposing Energy-Related information to authorized 3rd parties instantiating Media Application Service Energy Metrics configuration</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351FF4CA" w14:textId="77777777" w:rsidR="00AB1BFD" w:rsidRPr="00756781" w:rsidRDefault="00000000">
            <w:pPr>
              <w:spacing w:line="240" w:lineRule="auto"/>
              <w:rPr>
                <w:i/>
                <w:iCs/>
                <w:sz w:val="16"/>
                <w:szCs w:val="16"/>
                <w:lang w:val="fr-FR"/>
              </w:rPr>
            </w:pPr>
            <w:r w:rsidRPr="00756781">
              <w:rPr>
                <w:i/>
                <w:iCs/>
                <w:sz w:val="16"/>
                <w:szCs w:val="16"/>
                <w:lang w:val="fr-FR"/>
              </w:rPr>
              <w:t>InterDigital France R&amp;D, SAS</w:t>
            </w:r>
          </w:p>
        </w:tc>
      </w:tr>
      <w:tr w:rsidR="00AB1BFD" w:rsidRPr="00126791" w14:paraId="4E26B2BC" w14:textId="77777777">
        <w:tc>
          <w:tcPr>
            <w:tcW w:w="1260"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38FBDA3C" w14:textId="77777777" w:rsidR="00AB1BFD" w:rsidRDefault="00AB1BFD">
            <w:pPr>
              <w:spacing w:line="240" w:lineRule="auto"/>
              <w:rPr>
                <w:b/>
                <w:bCs/>
                <w:i/>
                <w:iCs/>
                <w:color w:val="1155CC"/>
                <w:sz w:val="16"/>
                <w:szCs w:val="16"/>
                <w:u w:val="single"/>
              </w:rPr>
            </w:pPr>
            <w:hyperlink r:id="rId76">
              <w:r>
                <w:rPr>
                  <w:b/>
                  <w:bCs/>
                  <w:i/>
                  <w:iCs/>
                  <w:color w:val="1155CC"/>
                  <w:sz w:val="16"/>
                  <w:szCs w:val="16"/>
                  <w:u w:val="single"/>
                </w:rPr>
                <w:t>S4aI250207</w:t>
              </w:r>
            </w:hyperlink>
          </w:p>
          <w:p w14:paraId="30EFFD6D" w14:textId="77777777" w:rsidR="00AB1BFD" w:rsidRDefault="00000000">
            <w:pPr>
              <w:spacing w:line="240" w:lineRule="auto"/>
              <w:rPr>
                <w:i/>
                <w:iCs/>
                <w:color w:val="ED7D31"/>
                <w:sz w:val="16"/>
                <w:szCs w:val="16"/>
              </w:rPr>
            </w:pPr>
            <w:r>
              <w:rPr>
                <w:i/>
                <w:iCs/>
                <w:color w:val="ED7D31"/>
                <w:sz w:val="16"/>
                <w:szCs w:val="16"/>
              </w:rPr>
              <w:t>late</w:t>
            </w:r>
          </w:p>
        </w:tc>
        <w:tc>
          <w:tcPr>
            <w:tcW w:w="3705" w:type="dxa"/>
            <w:tcBorders>
              <w:top w:val="nil"/>
              <w:left w:val="nil"/>
              <w:bottom w:val="single" w:sz="6" w:space="0" w:color="A6A6A6"/>
              <w:right w:val="single" w:sz="6" w:space="0" w:color="A6A6A6"/>
            </w:tcBorders>
            <w:tcMar>
              <w:top w:w="0" w:type="dxa"/>
              <w:left w:w="100" w:type="dxa"/>
              <w:bottom w:w="0" w:type="dxa"/>
              <w:right w:w="100" w:type="dxa"/>
            </w:tcMar>
          </w:tcPr>
          <w:p w14:paraId="01D9F8F9" w14:textId="77777777" w:rsidR="00AB1BFD" w:rsidRDefault="00000000">
            <w:pPr>
              <w:spacing w:line="240" w:lineRule="auto"/>
              <w:rPr>
                <w:i/>
                <w:iCs/>
                <w:sz w:val="16"/>
                <w:szCs w:val="16"/>
              </w:rPr>
            </w:pPr>
            <w:r>
              <w:rPr>
                <w:i/>
                <w:iCs/>
                <w:sz w:val="16"/>
                <w:szCs w:val="16"/>
              </w:rPr>
              <w:t>[FS_Energy_Ph2_MED]: Solution for KI1 for collecting and reporting an Energy of Service Metric to authorized 3rd parties</w:t>
            </w:r>
          </w:p>
        </w:tc>
        <w:tc>
          <w:tcPr>
            <w:tcW w:w="1575" w:type="dxa"/>
            <w:tcBorders>
              <w:top w:val="nil"/>
              <w:left w:val="nil"/>
              <w:bottom w:val="single" w:sz="6" w:space="0" w:color="A6A6A6"/>
              <w:right w:val="single" w:sz="6" w:space="0" w:color="A6A6A6"/>
            </w:tcBorders>
            <w:tcMar>
              <w:top w:w="0" w:type="dxa"/>
              <w:left w:w="100" w:type="dxa"/>
              <w:bottom w:w="0" w:type="dxa"/>
              <w:right w:w="100" w:type="dxa"/>
            </w:tcMar>
          </w:tcPr>
          <w:p w14:paraId="223108AE" w14:textId="77777777" w:rsidR="00AB1BFD" w:rsidRPr="00756781" w:rsidRDefault="00000000">
            <w:pPr>
              <w:spacing w:line="240" w:lineRule="auto"/>
              <w:rPr>
                <w:i/>
                <w:iCs/>
                <w:sz w:val="16"/>
                <w:szCs w:val="16"/>
                <w:lang w:val="fr-FR"/>
              </w:rPr>
            </w:pPr>
            <w:r w:rsidRPr="00756781">
              <w:rPr>
                <w:i/>
                <w:iCs/>
                <w:sz w:val="16"/>
                <w:szCs w:val="16"/>
                <w:lang w:val="fr-FR"/>
              </w:rPr>
              <w:t>InterDigital France R&amp;D, SAS</w:t>
            </w:r>
          </w:p>
        </w:tc>
      </w:tr>
    </w:tbl>
    <w:p w14:paraId="3DA3B7A1" w14:textId="77777777" w:rsidR="00AB1BFD" w:rsidRDefault="00000000">
      <w:pPr>
        <w:spacing w:before="240" w:after="240" w:line="240" w:lineRule="auto"/>
        <w:rPr>
          <w:i/>
          <w:iCs/>
        </w:rPr>
      </w:pPr>
      <w:r>
        <w:rPr>
          <w:i/>
          <w:iCs/>
        </w:rPr>
        <w:t>2.6         FS_AMD_Ph2 (Study on Advanced Media Delivery Phase 2) evaluation framework Phase 2)</w:t>
      </w:r>
    </w:p>
    <w:tbl>
      <w:tblPr>
        <w:tblStyle w:val="a9"/>
        <w:tblW w:w="50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15"/>
        <w:gridCol w:w="3795"/>
      </w:tblGrid>
      <w:tr w:rsidR="00AB1BFD" w14:paraId="06A35890" w14:textId="77777777">
        <w:tc>
          <w:tcPr>
            <w:tcW w:w="1215" w:type="dxa"/>
            <w:tcBorders>
              <w:top w:val="single" w:sz="6" w:space="0" w:color="A6A6A6"/>
              <w:left w:val="single" w:sz="6" w:space="0" w:color="A6A6A6"/>
              <w:bottom w:val="single" w:sz="6" w:space="0" w:color="A6A6A6"/>
              <w:right w:val="single" w:sz="6" w:space="0" w:color="A6A6A6"/>
            </w:tcBorders>
            <w:tcMar>
              <w:top w:w="0" w:type="dxa"/>
              <w:left w:w="100" w:type="dxa"/>
              <w:bottom w:w="0" w:type="dxa"/>
              <w:right w:w="100" w:type="dxa"/>
            </w:tcMar>
          </w:tcPr>
          <w:p w14:paraId="4CC87374" w14:textId="77777777" w:rsidR="00AB1BFD" w:rsidRDefault="00AB1BFD">
            <w:pPr>
              <w:spacing w:line="240" w:lineRule="auto"/>
              <w:rPr>
                <w:b/>
                <w:bCs/>
                <w:i/>
                <w:iCs/>
                <w:color w:val="0000FF"/>
                <w:sz w:val="16"/>
                <w:szCs w:val="16"/>
                <w:u w:val="single"/>
              </w:rPr>
            </w:pPr>
            <w:hyperlink r:id="rId77">
              <w:r>
                <w:rPr>
                  <w:b/>
                  <w:bCs/>
                  <w:i/>
                  <w:iCs/>
                  <w:color w:val="0000FF"/>
                  <w:sz w:val="16"/>
                  <w:szCs w:val="16"/>
                  <w:u w:val="single"/>
                </w:rPr>
                <w:t>S4aI250201</w:t>
              </w:r>
            </w:hyperlink>
          </w:p>
        </w:tc>
        <w:tc>
          <w:tcPr>
            <w:tcW w:w="3795" w:type="dxa"/>
            <w:tcBorders>
              <w:top w:val="single" w:sz="6" w:space="0" w:color="A6A6A6"/>
              <w:left w:val="nil"/>
              <w:bottom w:val="single" w:sz="6" w:space="0" w:color="A6A6A6"/>
              <w:right w:val="single" w:sz="6" w:space="0" w:color="A6A6A6"/>
            </w:tcBorders>
            <w:tcMar>
              <w:top w:w="0" w:type="dxa"/>
              <w:left w:w="100" w:type="dxa"/>
              <w:bottom w:w="0" w:type="dxa"/>
              <w:right w:w="100" w:type="dxa"/>
            </w:tcMar>
          </w:tcPr>
          <w:p w14:paraId="41020C6C" w14:textId="77777777" w:rsidR="00AB1BFD" w:rsidRDefault="00000000">
            <w:pPr>
              <w:spacing w:line="240" w:lineRule="auto"/>
              <w:rPr>
                <w:i/>
                <w:iCs/>
                <w:sz w:val="16"/>
                <w:szCs w:val="16"/>
              </w:rPr>
            </w:pPr>
            <w:r>
              <w:rPr>
                <w:i/>
                <w:iCs/>
                <w:sz w:val="16"/>
                <w:szCs w:val="16"/>
              </w:rPr>
              <w:t>[FS_AMD_Ph2] Network Assistance for multi-access media delivery</w:t>
            </w:r>
          </w:p>
        </w:tc>
      </w:tr>
      <w:tr w:rsidR="00AB1BFD" w14:paraId="4C0ED638" w14:textId="77777777">
        <w:tc>
          <w:tcPr>
            <w:tcW w:w="1215" w:type="dxa"/>
            <w:tcBorders>
              <w:top w:val="nil"/>
              <w:left w:val="single" w:sz="6" w:space="0" w:color="A6A6A6"/>
              <w:bottom w:val="single" w:sz="6" w:space="0" w:color="A6A6A6"/>
              <w:right w:val="single" w:sz="6" w:space="0" w:color="A6A6A6"/>
            </w:tcBorders>
            <w:tcMar>
              <w:top w:w="0" w:type="dxa"/>
              <w:left w:w="100" w:type="dxa"/>
              <w:bottom w:w="0" w:type="dxa"/>
              <w:right w:w="100" w:type="dxa"/>
            </w:tcMar>
          </w:tcPr>
          <w:p w14:paraId="4389512C" w14:textId="77777777" w:rsidR="00AB1BFD" w:rsidRDefault="00000000">
            <w:pPr>
              <w:spacing w:line="240" w:lineRule="auto"/>
              <w:rPr>
                <w:i/>
                <w:iCs/>
                <w:sz w:val="16"/>
                <w:szCs w:val="16"/>
              </w:rPr>
            </w:pPr>
            <w:r>
              <w:rPr>
                <w:i/>
                <w:iCs/>
                <w:sz w:val="16"/>
                <w:szCs w:val="16"/>
              </w:rPr>
              <w:t>S4aI250205</w:t>
            </w:r>
          </w:p>
          <w:p w14:paraId="05FBDC0E" w14:textId="77777777" w:rsidR="00AB1BFD" w:rsidRDefault="00000000">
            <w:pPr>
              <w:spacing w:line="240" w:lineRule="auto"/>
              <w:rPr>
                <w:i/>
                <w:iCs/>
                <w:sz w:val="16"/>
                <w:szCs w:val="16"/>
              </w:rPr>
            </w:pPr>
            <w:r>
              <w:rPr>
                <w:i/>
                <w:iCs/>
                <w:sz w:val="16"/>
                <w:szCs w:val="16"/>
              </w:rPr>
              <w:t xml:space="preserve"> </w:t>
            </w:r>
          </w:p>
          <w:p w14:paraId="2A35BB1C" w14:textId="77777777" w:rsidR="00AB1BFD" w:rsidRDefault="00000000">
            <w:pPr>
              <w:spacing w:line="240" w:lineRule="auto"/>
              <w:rPr>
                <w:i/>
                <w:iCs/>
                <w:color w:val="ED7D31"/>
                <w:sz w:val="16"/>
                <w:szCs w:val="16"/>
              </w:rPr>
            </w:pPr>
            <w:r>
              <w:rPr>
                <w:i/>
                <w:iCs/>
                <w:color w:val="ED7D31"/>
                <w:sz w:val="16"/>
                <w:szCs w:val="16"/>
              </w:rPr>
              <w:t>late</w:t>
            </w:r>
          </w:p>
        </w:tc>
        <w:tc>
          <w:tcPr>
            <w:tcW w:w="3795" w:type="dxa"/>
            <w:tcBorders>
              <w:top w:val="nil"/>
              <w:left w:val="nil"/>
              <w:bottom w:val="single" w:sz="6" w:space="0" w:color="A6A6A6"/>
              <w:right w:val="single" w:sz="6" w:space="0" w:color="A6A6A6"/>
            </w:tcBorders>
            <w:tcMar>
              <w:top w:w="0" w:type="dxa"/>
              <w:left w:w="100" w:type="dxa"/>
              <w:bottom w:w="0" w:type="dxa"/>
              <w:right w:w="100" w:type="dxa"/>
            </w:tcMar>
          </w:tcPr>
          <w:p w14:paraId="6A57F996" w14:textId="77777777" w:rsidR="00AB1BFD" w:rsidRDefault="00000000">
            <w:pPr>
              <w:spacing w:line="240" w:lineRule="auto"/>
              <w:rPr>
                <w:i/>
                <w:iCs/>
                <w:sz w:val="16"/>
                <w:szCs w:val="16"/>
              </w:rPr>
            </w:pPr>
            <w:r>
              <w:rPr>
                <w:i/>
                <w:iCs/>
                <w:sz w:val="16"/>
                <w:szCs w:val="16"/>
              </w:rPr>
              <w:t>[FS_AMD_Ph2] WT#5: 5G System-independent media streaming</w:t>
            </w:r>
          </w:p>
        </w:tc>
      </w:tr>
    </w:tbl>
    <w:p w14:paraId="703CFD4E" w14:textId="77777777" w:rsidR="00AB1BFD" w:rsidRDefault="00AB1BFD"/>
    <w:p w14:paraId="6ECE86CE" w14:textId="77777777" w:rsidR="00AB1BFD" w:rsidRDefault="00000000">
      <w:pPr>
        <w:pStyle w:val="Heading2"/>
      </w:pPr>
      <w:bookmarkStart w:id="5" w:name="_331sfwiu3n10" w:colFirst="0" w:colLast="0"/>
      <w:bookmarkEnd w:id="5"/>
      <w:r>
        <w:t xml:space="preserve">2.2 </w:t>
      </w:r>
      <w:r>
        <w:tab/>
        <w:t>IPR, Antitrust and Consensus principles reminders</w:t>
      </w:r>
    </w:p>
    <w:p w14:paraId="04167537" w14:textId="77777777" w:rsidR="00AB1BFD" w:rsidRDefault="00000000">
      <w:pPr>
        <w:pStyle w:val="Heading3"/>
      </w:pPr>
      <w:bookmarkStart w:id="6" w:name="_31kgkg7k1m7" w:colFirst="0" w:colLast="0"/>
      <w:bookmarkEnd w:id="6"/>
      <w:r>
        <w:t>2.2.1</w:t>
      </w:r>
      <w:r>
        <w:tab/>
        <w:t>Introduction</w:t>
      </w:r>
    </w:p>
    <w:p w14:paraId="6C9B7381" w14:textId="77777777" w:rsidR="00AB1BFD" w:rsidRDefault="00000000">
      <w:pPr>
        <w:spacing w:before="240" w:after="240"/>
      </w:pPr>
      <w:r>
        <w:t>On December 18, 2025, The chairman read the antitrust and IPR clause at the opening of each session.</w:t>
      </w:r>
    </w:p>
    <w:p w14:paraId="22AB025E" w14:textId="77777777" w:rsidR="00AB1BFD" w:rsidRDefault="00AB1BFD">
      <w:pPr>
        <w:spacing w:before="240" w:after="240"/>
      </w:pPr>
      <w:hyperlink r:id="rId78">
        <w:r>
          <w:rPr>
            <w:color w:val="1155CC"/>
            <w:u w:val="single"/>
          </w:rPr>
          <w:t>https://www.3gpp.org/ftp/tsg_sa/WG4_CODEC/TSGS4_133-e/Inbox/Drafts/Plenary/SA4-IPR-CompetionLaw-ConsensusPinciples.pptx</w:t>
        </w:r>
      </w:hyperlink>
    </w:p>
    <w:p w14:paraId="15869636" w14:textId="77777777" w:rsidR="00AB1BFD" w:rsidRDefault="00000000">
      <w:pPr>
        <w:spacing w:before="240" w:after="240"/>
      </w:pPr>
      <w:r>
        <w:t xml:space="preserve">On January 29, 2026, the chair reminded participants of their obligations under the 3GPP partner organizations' IPR policies and antitrust laws, emphasizing the importance of compliance and consensus-based solutions. </w:t>
      </w:r>
    </w:p>
    <w:p w14:paraId="673D42B9" w14:textId="77777777" w:rsidR="00AB1BFD" w:rsidRDefault="00000000">
      <w:pPr>
        <w:pStyle w:val="Heading3"/>
      </w:pPr>
      <w:bookmarkStart w:id="7" w:name="_qxfuck11r0wm" w:colFirst="0" w:colLast="0"/>
      <w:bookmarkEnd w:id="7"/>
      <w:r>
        <w:t>2.2.2</w:t>
      </w:r>
      <w:r>
        <w:tab/>
        <w:t>Call for IPRs</w:t>
      </w:r>
    </w:p>
    <w:p w14:paraId="34359A62" w14:textId="77777777" w:rsidR="00AB1BFD" w:rsidRDefault="00000000">
      <w:pPr>
        <w:spacing w:after="200"/>
      </w:pPr>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07708004" w14:textId="77777777" w:rsidR="00AB1BFD" w:rsidRDefault="00000000">
      <w:pPr>
        <w:spacing w:after="200"/>
      </w:pPr>
      <w:r>
        <w:t>Delegates are asked to take note that they are thereby invited:</w:t>
      </w:r>
    </w:p>
    <w:p w14:paraId="01EBC7D6" w14:textId="77777777" w:rsidR="00AB1BFD" w:rsidRDefault="00000000">
      <w:pPr>
        <w:numPr>
          <w:ilvl w:val="0"/>
          <w:numId w:val="11"/>
        </w:numPr>
        <w:spacing w:after="200"/>
      </w:pPr>
      <w:r>
        <w:t>to investigate whether their organization or any other organization owns IPRs which were, or were likely to become Essential in respect of the work of 3GPP.</w:t>
      </w:r>
    </w:p>
    <w:p w14:paraId="4D5E20ED" w14:textId="77777777" w:rsidR="00AB1BFD" w:rsidRDefault="00000000">
      <w:pPr>
        <w:numPr>
          <w:ilvl w:val="0"/>
          <w:numId w:val="11"/>
        </w:numPr>
        <w:spacing w:after="200"/>
      </w:pPr>
      <w:r>
        <w:t>to notify their respective Organizational Partners of all potential IPRs, e.g., for ETSI, by means of the IPR Information Statement and the Licensing declaration forms"</w:t>
      </w:r>
    </w:p>
    <w:p w14:paraId="2F22092E" w14:textId="77777777" w:rsidR="00AB1BFD" w:rsidRDefault="00000000">
      <w:pPr>
        <w:pStyle w:val="Heading3"/>
      </w:pPr>
      <w:bookmarkStart w:id="8" w:name="_zc5ndqd7sh94" w:colFirst="0" w:colLast="0"/>
      <w:bookmarkEnd w:id="8"/>
      <w:r>
        <w:t>2.2.3</w:t>
      </w:r>
      <w:r>
        <w:tab/>
        <w:t>Statement regarding competition law</w:t>
      </w:r>
    </w:p>
    <w:p w14:paraId="47C6F577" w14:textId="77777777" w:rsidR="00AB1BFD" w:rsidRDefault="00000000">
      <w:pPr>
        <w:spacing w:after="200"/>
      </w:pPr>
      <w:r>
        <w:t>“I also draw your attention to the fact that 3GPP activities are subject to all applicable antitrust and competition laws and that compliance with said laws is therefore required of any participant of this TSG/WG/SWG meeting including the Chair and Vice Chairs. In case of question I recommend that you contact your legal counsel.</w:t>
      </w:r>
    </w:p>
    <w:p w14:paraId="36C3A235" w14:textId="77777777" w:rsidR="00AB1BFD" w:rsidRDefault="00000000">
      <w:pPr>
        <w:spacing w:after="200"/>
      </w:pPr>
      <w:r>
        <w:t>The leadership shall conduct the present meeting with impartiality and in the interests of 3GPP.</w:t>
      </w:r>
    </w:p>
    <w:p w14:paraId="0A32AC24" w14:textId="77777777" w:rsidR="00AB1BFD" w:rsidRDefault="00000000">
      <w:pPr>
        <w:spacing w:after="200"/>
      </w:pPr>
      <w:r>
        <w:t>Furthermore, I would like to remind you that timely submission of work items in advance of TSG/WG/SWG meetings is important to allow for full and fair consideration of such matters.”</w:t>
      </w:r>
    </w:p>
    <w:p w14:paraId="55028F3C" w14:textId="77777777" w:rsidR="00AB1BFD" w:rsidRDefault="00000000">
      <w:pPr>
        <w:pStyle w:val="Heading3"/>
      </w:pPr>
      <w:bookmarkStart w:id="9" w:name="_lz4tb7hqmbhc" w:colFirst="0" w:colLast="0"/>
      <w:bookmarkEnd w:id="9"/>
      <w:r>
        <w:t>2.2.4</w:t>
      </w:r>
      <w:r>
        <w:tab/>
        <w:t>Consensus principles reminder</w:t>
      </w:r>
    </w:p>
    <w:p w14:paraId="5E3DC670" w14:textId="77777777" w:rsidR="00AB1BFD" w:rsidRDefault="00000000">
      <w:r>
        <w:t>“I also draw your attention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14:paraId="02F2A822" w14:textId="77777777" w:rsidR="00AB1BFD" w:rsidRDefault="00000000">
      <w:pPr>
        <w:pStyle w:val="Heading2"/>
      </w:pPr>
      <w:bookmarkStart w:id="10" w:name="_athvytm4cbjj" w:colFirst="0" w:colLast="0"/>
      <w:bookmarkEnd w:id="10"/>
      <w:r>
        <w:lastRenderedPageBreak/>
        <w:t>2.3</w:t>
      </w:r>
      <w:r>
        <w:tab/>
        <w:t>Reports/Liaisons from other groups/meetings</w:t>
      </w:r>
    </w:p>
    <w:p w14:paraId="3228D3FA" w14:textId="77777777" w:rsidR="00AB1BFD" w:rsidRDefault="00000000">
      <w:pPr>
        <w:pStyle w:val="Heading3"/>
      </w:pPr>
      <w:bookmarkStart w:id="11" w:name="_2ar4zwmr5r26" w:colFirst="0" w:colLast="0"/>
      <w:bookmarkEnd w:id="11"/>
      <w:r>
        <w:t>4.1</w:t>
      </w:r>
      <w:r>
        <w:tab/>
        <w:t xml:space="preserve">Reports from previous meetings </w:t>
      </w:r>
    </w:p>
    <w:p w14:paraId="6358FD6E" w14:textId="77777777" w:rsidR="00AB1BFD" w:rsidRDefault="00AB1BFD"/>
    <w:tbl>
      <w:tblPr>
        <w:tblStyle w:val="a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2310"/>
        <w:gridCol w:w="3195"/>
        <w:gridCol w:w="1980"/>
      </w:tblGrid>
      <w:tr w:rsidR="00AB1BFD" w14:paraId="241BBE8B"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7FF4D1C" w14:textId="77777777" w:rsidR="00AB1BFD" w:rsidRDefault="00AB1BFD">
            <w:pPr>
              <w:spacing w:before="240"/>
              <w:rPr>
                <w:color w:val="1155CC"/>
                <w:u w:val="single"/>
              </w:rPr>
            </w:pPr>
            <w:hyperlink r:id="rId79">
              <w:r>
                <w:rPr>
                  <w:color w:val="1155CC"/>
                  <w:u w:val="single"/>
                </w:rPr>
                <w:t>S4aI260001</w:t>
              </w:r>
            </w:hyperlink>
          </w:p>
        </w:tc>
        <w:tc>
          <w:tcPr>
            <w:tcW w:w="231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83E1771" w14:textId="77777777" w:rsidR="00AB1BFD" w:rsidRDefault="00000000">
            <w:pPr>
              <w:spacing w:before="240"/>
            </w:pPr>
            <w:r>
              <w:t>Draft 3GPP SA4-e (AH) MBS SWG post 134 Report</w:t>
            </w:r>
          </w:p>
        </w:tc>
        <w:tc>
          <w:tcPr>
            <w:tcW w:w="31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11635F3" w14:textId="77777777" w:rsidR="00AB1BFD" w:rsidRDefault="00000000">
            <w:pPr>
              <w:spacing w:before="240"/>
            </w:pPr>
            <w:r>
              <w:t>MBS SWG Interim Chair (Qualcomm), Minute Takers (Interdigital)</w:t>
            </w:r>
          </w:p>
        </w:tc>
        <w:tc>
          <w:tcPr>
            <w:tcW w:w="198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C207456" w14:textId="77777777" w:rsidR="00AB1BFD" w:rsidRDefault="00000000">
            <w:pPr>
              <w:spacing w:before="240"/>
            </w:pPr>
            <w:r>
              <w:t>Thomas Stockhammer</w:t>
            </w:r>
          </w:p>
        </w:tc>
      </w:tr>
    </w:tbl>
    <w:p w14:paraId="57698FEB" w14:textId="77777777" w:rsidR="00AB1BFD" w:rsidRDefault="00000000">
      <w:pPr>
        <w:spacing w:before="240" w:after="240"/>
      </w:pPr>
      <w:r>
        <w:rPr>
          <w:b/>
          <w:bCs/>
          <w:color w:val="0000FF"/>
        </w:rPr>
        <w:t>E-mail Discussion</w:t>
      </w:r>
      <w:r>
        <w:t>: none</w:t>
      </w:r>
    </w:p>
    <w:p w14:paraId="07C317C5" w14:textId="77777777" w:rsidR="00AB1BFD" w:rsidRDefault="00000000">
      <w:pPr>
        <w:spacing w:before="240" w:after="240"/>
      </w:pPr>
      <w:r>
        <w:rPr>
          <w:b/>
          <w:bCs/>
          <w:color w:val="0000FF"/>
        </w:rPr>
        <w:t>Revisions</w:t>
      </w:r>
      <w:r>
        <w:t>: none</w:t>
      </w:r>
    </w:p>
    <w:p w14:paraId="62739B88" w14:textId="77777777" w:rsidR="00AB1BFD" w:rsidRDefault="00000000">
      <w:pPr>
        <w:spacing w:before="240" w:after="240"/>
      </w:pPr>
      <w:r>
        <w:rPr>
          <w:b/>
          <w:bCs/>
          <w:color w:val="0000FF"/>
        </w:rPr>
        <w:t>Presenter</w:t>
      </w:r>
      <w:r>
        <w:t>: Thomas Stockhammer</w:t>
      </w:r>
    </w:p>
    <w:p w14:paraId="0822AEBD" w14:textId="77777777" w:rsidR="00AB1BFD" w:rsidRDefault="00000000">
      <w:pPr>
        <w:numPr>
          <w:ilvl w:val="0"/>
          <w:numId w:val="36"/>
        </w:numPr>
        <w:spacing w:before="240" w:after="240"/>
      </w:pPr>
      <w:r>
        <w:rPr>
          <w:b/>
          <w:bCs/>
        </w:rPr>
        <w:t>Document Resubmission and Prioritization:</w:t>
      </w:r>
      <w:r>
        <w:t xml:space="preserve"> Thomas noted that some documents had not been resubmitted and highlighted the need to prioritize energy-related documents for the meeting.</w:t>
      </w:r>
    </w:p>
    <w:p w14:paraId="35964594" w14:textId="77777777" w:rsidR="00AB1BFD" w:rsidRDefault="00000000">
      <w:pPr>
        <w:spacing w:before="240" w:after="240"/>
      </w:pPr>
      <w:r>
        <w:rPr>
          <w:b/>
          <w:bCs/>
          <w:color w:val="0000FF"/>
        </w:rPr>
        <w:t>Online Discussion</w:t>
      </w:r>
      <w:r>
        <w:t>: (January 29 2026)</w:t>
      </w:r>
    </w:p>
    <w:p w14:paraId="60F80C17" w14:textId="77777777" w:rsidR="00AB1BFD" w:rsidRDefault="00000000">
      <w:pPr>
        <w:spacing w:before="240" w:after="240"/>
      </w:pPr>
      <w:r>
        <w:rPr>
          <w:b/>
          <w:bCs/>
          <w:color w:val="0000FF"/>
        </w:rPr>
        <w:t>Decision</w:t>
      </w:r>
      <w:r>
        <w:t>: Noted</w:t>
      </w:r>
    </w:p>
    <w:p w14:paraId="26F4B994" w14:textId="77777777" w:rsidR="00AB1BFD" w:rsidRDefault="00AB1BFD">
      <w:pPr>
        <w:spacing w:before="240" w:after="240"/>
      </w:pPr>
      <w:hyperlink r:id="rId80">
        <w:r>
          <w:rPr>
            <w:color w:val="1155CC"/>
            <w:u w:val="single"/>
          </w:rPr>
          <w:t>S4aI260001</w:t>
        </w:r>
      </w:hyperlink>
      <w:r w:rsidR="00000000">
        <w:t xml:space="preserve"> is </w:t>
      </w:r>
      <w:r w:rsidR="00000000">
        <w:rPr>
          <w:b/>
          <w:bCs/>
          <w:color w:val="FF0000"/>
        </w:rPr>
        <w:t>noted</w:t>
      </w:r>
      <w:r w:rsidR="00000000">
        <w:t>.</w:t>
      </w:r>
    </w:p>
    <w:p w14:paraId="158039D6" w14:textId="77777777" w:rsidR="00AB1BFD" w:rsidRDefault="00AB1BFD"/>
    <w:p w14:paraId="73377CC3" w14:textId="77777777" w:rsidR="00AB1BFD" w:rsidRDefault="00000000">
      <w:pPr>
        <w:pStyle w:val="Heading3"/>
      </w:pPr>
      <w:bookmarkStart w:id="12" w:name="_tf62rul4c54u" w:colFirst="0" w:colLast="0"/>
      <w:bookmarkEnd w:id="12"/>
      <w:r>
        <w:t>4.2</w:t>
      </w:r>
      <w:r>
        <w:tab/>
        <w:t>Liaisons from other groups</w:t>
      </w:r>
    </w:p>
    <w:p w14:paraId="32BA439F" w14:textId="77777777" w:rsidR="00AB1BFD" w:rsidRDefault="00000000">
      <w:r>
        <w:t>none</w:t>
      </w:r>
    </w:p>
    <w:p w14:paraId="2EC0EB20" w14:textId="77777777" w:rsidR="00AB1BFD" w:rsidRDefault="00000000">
      <w:pPr>
        <w:pStyle w:val="Heading3"/>
      </w:pPr>
      <w:bookmarkStart w:id="13" w:name="_frs0xv9e79bn" w:colFirst="0" w:colLast="0"/>
      <w:bookmarkEnd w:id="13"/>
      <w:r>
        <w:t>4.3</w:t>
      </w:r>
      <w:r>
        <w:tab/>
        <w:t>LSs to other groups</w:t>
      </w:r>
    </w:p>
    <w:p w14:paraId="3A090597" w14:textId="77777777" w:rsidR="00AB1BFD" w:rsidRDefault="00AB1BFD"/>
    <w:tbl>
      <w:tblPr>
        <w:tblStyle w:val="ab"/>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935"/>
        <w:gridCol w:w="2040"/>
        <w:gridCol w:w="945"/>
      </w:tblGrid>
      <w:tr w:rsidR="00AB1BFD" w14:paraId="34DC66EC" w14:textId="77777777">
        <w:trPr>
          <w:trHeight w:val="450"/>
        </w:trPr>
        <w:tc>
          <w:tcPr>
            <w:tcW w:w="1095" w:type="dxa"/>
            <w:tcBorders>
              <w:top w:val="nil"/>
              <w:left w:val="single" w:sz="6" w:space="0" w:color="FFFFFF"/>
              <w:bottom w:val="single" w:sz="6" w:space="0" w:color="FFFFFF"/>
              <w:right w:val="single" w:sz="6" w:space="0" w:color="FFFFFF"/>
            </w:tcBorders>
            <w:shd w:val="clear" w:color="auto" w:fill="E59EDC"/>
            <w:tcMar>
              <w:top w:w="0" w:type="dxa"/>
              <w:left w:w="100" w:type="dxa"/>
              <w:bottom w:w="0" w:type="dxa"/>
              <w:right w:w="100" w:type="dxa"/>
            </w:tcMar>
          </w:tcPr>
          <w:p w14:paraId="072838F7" w14:textId="77777777" w:rsidR="00AB1BFD" w:rsidRDefault="00AB1BFD">
            <w:pPr>
              <w:spacing w:line="240" w:lineRule="auto"/>
              <w:rPr>
                <w:color w:val="0000FF"/>
                <w:sz w:val="16"/>
                <w:szCs w:val="16"/>
                <w:u w:val="single"/>
              </w:rPr>
            </w:pPr>
            <w:hyperlink r:id="rId81">
              <w:r>
                <w:rPr>
                  <w:color w:val="0000FF"/>
                  <w:sz w:val="16"/>
                  <w:szCs w:val="16"/>
                  <w:u w:val="single"/>
                </w:rPr>
                <w:t>S4aI260011</w:t>
              </w:r>
            </w:hyperlink>
          </w:p>
        </w:tc>
        <w:tc>
          <w:tcPr>
            <w:tcW w:w="493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2D1E1DAB" w14:textId="77777777" w:rsidR="00AB1BFD" w:rsidRDefault="00000000">
            <w:pPr>
              <w:spacing w:line="240" w:lineRule="auto"/>
              <w:rPr>
                <w:sz w:val="16"/>
                <w:szCs w:val="16"/>
              </w:rPr>
            </w:pPr>
            <w:r>
              <w:rPr>
                <w:sz w:val="16"/>
                <w:szCs w:val="16"/>
              </w:rPr>
              <w:t>Discussion on MBS communication service type</w:t>
            </w:r>
          </w:p>
        </w:tc>
        <w:tc>
          <w:tcPr>
            <w:tcW w:w="2040"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764FCF6" w14:textId="77777777" w:rsidR="00AB1BFD" w:rsidRDefault="00000000">
            <w:pPr>
              <w:spacing w:line="240" w:lineRule="auto"/>
              <w:rPr>
                <w:sz w:val="16"/>
                <w:szCs w:val="16"/>
              </w:rPr>
            </w:pPr>
            <w:r>
              <w:rPr>
                <w:sz w:val="16"/>
                <w:szCs w:val="16"/>
              </w:rPr>
              <w:t>Nokia</w:t>
            </w:r>
          </w:p>
        </w:tc>
        <w:tc>
          <w:tcPr>
            <w:tcW w:w="945" w:type="dxa"/>
            <w:tcBorders>
              <w:top w:val="nil"/>
              <w:left w:val="nil"/>
              <w:bottom w:val="single" w:sz="6" w:space="0" w:color="FFFFFF"/>
              <w:right w:val="single" w:sz="6" w:space="0" w:color="FFFFFF"/>
            </w:tcBorders>
            <w:shd w:val="clear" w:color="auto" w:fill="E59EDC"/>
            <w:tcMar>
              <w:top w:w="0" w:type="dxa"/>
              <w:left w:w="100" w:type="dxa"/>
              <w:bottom w:w="0" w:type="dxa"/>
              <w:right w:w="100" w:type="dxa"/>
            </w:tcMar>
          </w:tcPr>
          <w:p w14:paraId="78497362" w14:textId="77777777" w:rsidR="00AB1BFD" w:rsidRDefault="00000000">
            <w:pPr>
              <w:spacing w:line="240" w:lineRule="auto"/>
              <w:rPr>
                <w:sz w:val="16"/>
                <w:szCs w:val="16"/>
              </w:rPr>
            </w:pPr>
            <w:r>
              <w:rPr>
                <w:sz w:val="16"/>
                <w:szCs w:val="16"/>
              </w:rPr>
              <w:t>Shane HE</w:t>
            </w:r>
          </w:p>
        </w:tc>
      </w:tr>
    </w:tbl>
    <w:p w14:paraId="06652A01" w14:textId="77777777" w:rsidR="00AB1BFD" w:rsidRDefault="00000000">
      <w:pPr>
        <w:spacing w:before="240" w:after="240"/>
      </w:pPr>
      <w:r>
        <w:rPr>
          <w:b/>
          <w:bCs/>
          <w:color w:val="0000FF"/>
        </w:rPr>
        <w:t>E-mail Discussion</w:t>
      </w:r>
      <w:r>
        <w:t>: none</w:t>
      </w:r>
    </w:p>
    <w:p w14:paraId="720919AA" w14:textId="77777777" w:rsidR="00AB1BFD" w:rsidRDefault="00000000">
      <w:pPr>
        <w:spacing w:before="240" w:after="240"/>
      </w:pPr>
      <w:r>
        <w:rPr>
          <w:b/>
          <w:bCs/>
          <w:color w:val="0000FF"/>
        </w:rPr>
        <w:t>Revisions</w:t>
      </w:r>
      <w:r>
        <w:t>: none</w:t>
      </w:r>
    </w:p>
    <w:p w14:paraId="622A7C87" w14:textId="77777777" w:rsidR="00AB1BFD" w:rsidRDefault="00000000">
      <w:pPr>
        <w:spacing w:before="240" w:after="240"/>
      </w:pPr>
      <w:r>
        <w:rPr>
          <w:b/>
          <w:bCs/>
          <w:color w:val="0000FF"/>
        </w:rPr>
        <w:t>Presenter</w:t>
      </w:r>
      <w:r>
        <w:t>: Shane He</w:t>
      </w:r>
    </w:p>
    <w:p w14:paraId="12F824EE" w14:textId="77777777" w:rsidR="00AB1BFD" w:rsidRDefault="00000000">
      <w:pPr>
        <w:numPr>
          <w:ilvl w:val="0"/>
          <w:numId w:val="17"/>
        </w:numPr>
        <w:spacing w:before="240" w:after="240"/>
      </w:pPr>
      <w:r>
        <w:lastRenderedPageBreak/>
        <w:t xml:space="preserve">Shane presented a discussion paper proposing to reorganize clause 10.5 and Annex L in TS 26274 to separate generic quality reporting from QMC-specific details, aiming to address concerns from RAN3. </w:t>
      </w:r>
    </w:p>
    <w:p w14:paraId="54AD88CA" w14:textId="77777777" w:rsidR="00AB1BFD" w:rsidRDefault="00000000">
      <w:pPr>
        <w:spacing w:before="240" w:after="240"/>
      </w:pPr>
      <w:r>
        <w:rPr>
          <w:b/>
          <w:bCs/>
          <w:color w:val="0000FF"/>
        </w:rPr>
        <w:t>Online Discussion</w:t>
      </w:r>
      <w:r>
        <w:t>: (January 29 2026)</w:t>
      </w:r>
    </w:p>
    <w:p w14:paraId="20658E6B" w14:textId="77777777" w:rsidR="00AB1BFD" w:rsidRDefault="00000000">
      <w:pPr>
        <w:numPr>
          <w:ilvl w:val="0"/>
          <w:numId w:val="35"/>
        </w:numPr>
        <w:spacing w:before="240"/>
      </w:pPr>
      <w:r>
        <w:t>Richard: You want to make 10.5 a bit more QMC independent, right?</w:t>
      </w:r>
    </w:p>
    <w:p w14:paraId="73155AF6" w14:textId="77777777" w:rsidR="00AB1BFD" w:rsidRDefault="00000000">
      <w:pPr>
        <w:numPr>
          <w:ilvl w:val="0"/>
          <w:numId w:val="35"/>
        </w:numPr>
      </w:pPr>
      <w:r>
        <w:t xml:space="preserve">Shane: Exactly. To reduce confusion. </w:t>
      </w:r>
    </w:p>
    <w:p w14:paraId="154F8322" w14:textId="77777777" w:rsidR="00AB1BFD" w:rsidRDefault="00000000">
      <w:pPr>
        <w:numPr>
          <w:ilvl w:val="0"/>
          <w:numId w:val="35"/>
        </w:numPr>
      </w:pPr>
      <w:r>
        <w:t xml:space="preserve">Richard: Is it to move or duplicate the XR scheme? </w:t>
      </w:r>
    </w:p>
    <w:p w14:paraId="26667B41" w14:textId="77777777" w:rsidR="00AB1BFD" w:rsidRDefault="00000000">
      <w:pPr>
        <w:numPr>
          <w:ilvl w:val="0"/>
          <w:numId w:val="35"/>
        </w:numPr>
      </w:pPr>
      <w:r>
        <w:t xml:space="preserve">Shane: No, the idea is not to duplicate. One for generic and one for QMC. </w:t>
      </w:r>
    </w:p>
    <w:p w14:paraId="44934687" w14:textId="77777777" w:rsidR="00AB1BFD" w:rsidRDefault="00000000">
      <w:pPr>
        <w:numPr>
          <w:ilvl w:val="0"/>
          <w:numId w:val="35"/>
        </w:numPr>
      </w:pPr>
      <w:r>
        <w:t>Richard: which one would begin old name space and which one could give new name space?</w:t>
      </w:r>
    </w:p>
    <w:p w14:paraId="610581AE" w14:textId="77777777" w:rsidR="00AB1BFD" w:rsidRDefault="00000000">
      <w:pPr>
        <w:numPr>
          <w:ilvl w:val="0"/>
          <w:numId w:val="35"/>
        </w:numPr>
        <w:spacing w:after="240"/>
      </w:pPr>
      <w:r>
        <w:t xml:space="preserve">Shane: That is something to be discussed further offline. </w:t>
      </w:r>
    </w:p>
    <w:p w14:paraId="2B4CEBD8" w14:textId="77777777" w:rsidR="00AB1BFD" w:rsidRDefault="00000000">
      <w:pPr>
        <w:spacing w:before="240" w:after="240"/>
      </w:pPr>
      <w:r>
        <w:rPr>
          <w:b/>
          <w:bCs/>
          <w:color w:val="0000FF"/>
        </w:rPr>
        <w:t>Decision</w:t>
      </w:r>
      <w:r>
        <w:t>: The proposal was agreed as a way forward, with a CR and liaison statement to be prepared for the next meeting.</w:t>
      </w:r>
    </w:p>
    <w:p w14:paraId="41008C12" w14:textId="77777777" w:rsidR="00AB1BFD" w:rsidRDefault="00AB1BFD">
      <w:pPr>
        <w:spacing w:before="240" w:after="240"/>
      </w:pPr>
      <w:hyperlink r:id="rId82">
        <w:r>
          <w:rPr>
            <w:color w:val="1155CC"/>
            <w:u w:val="single"/>
          </w:rPr>
          <w:t>S4aI260006</w:t>
        </w:r>
      </w:hyperlink>
      <w:r w:rsidR="00000000">
        <w:t xml:space="preserve"> is </w:t>
      </w:r>
      <w:r w:rsidR="00000000">
        <w:rPr>
          <w:b/>
          <w:bCs/>
          <w:color w:val="FF0000"/>
        </w:rPr>
        <w:t>agreed</w:t>
      </w:r>
      <w:r w:rsidR="00000000">
        <w:t>.</w:t>
      </w:r>
    </w:p>
    <w:p w14:paraId="4D0A56C5" w14:textId="77777777" w:rsidR="00AB1BFD" w:rsidRDefault="00AB1BFD">
      <w:pPr>
        <w:pStyle w:val="Heading3"/>
      </w:pPr>
      <w:bookmarkStart w:id="14" w:name="_v21c5nh902m9" w:colFirst="0" w:colLast="0"/>
      <w:bookmarkEnd w:id="14"/>
    </w:p>
    <w:p w14:paraId="20AFA14E" w14:textId="77777777" w:rsidR="00AB1BFD" w:rsidRDefault="00000000">
      <w:pPr>
        <w:pStyle w:val="Heading2"/>
      </w:pPr>
      <w:bookmarkStart w:id="15" w:name="_bo8gd4k09l6" w:colFirst="0" w:colLast="0"/>
      <w:bookmarkEnd w:id="15"/>
      <w:r>
        <w:t>2.4</w:t>
      </w:r>
      <w:r>
        <w:tab/>
        <w:t>Release 19 and earlier matters</w:t>
      </w:r>
    </w:p>
    <w:tbl>
      <w:tblPr>
        <w:tblStyle w:val="ac"/>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55"/>
        <w:gridCol w:w="720"/>
        <w:gridCol w:w="1995"/>
      </w:tblGrid>
      <w:tr w:rsidR="00AB1BFD" w14:paraId="30FEA57F"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0CCBE9BB" w14:textId="77777777" w:rsidR="00AB1BFD" w:rsidRDefault="00AB1BFD">
            <w:pPr>
              <w:spacing w:before="240"/>
              <w:rPr>
                <w:color w:val="1155CC"/>
                <w:u w:val="single"/>
              </w:rPr>
            </w:pPr>
            <w:hyperlink r:id="rId83">
              <w:r>
                <w:rPr>
                  <w:color w:val="1155CC"/>
                  <w:u w:val="single"/>
                </w:rPr>
                <w:t>S4aI260006</w:t>
              </w:r>
            </w:hyperlink>
          </w:p>
        </w:tc>
        <w:tc>
          <w:tcPr>
            <w:tcW w:w="4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5D26DD9" w14:textId="77777777" w:rsidR="00AB1BFD" w:rsidRDefault="00000000">
            <w:pPr>
              <w:spacing w:before="240"/>
            </w:pPr>
            <w:r>
              <w:t>[5MBUSA] MBSF notification event corrections</w:t>
            </w:r>
          </w:p>
        </w:tc>
        <w:tc>
          <w:tcPr>
            <w:tcW w:w="72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4CCD92C" w14:textId="77777777" w:rsidR="00AB1BFD" w:rsidRDefault="00000000">
            <w:pPr>
              <w:spacing w:before="240"/>
            </w:pPr>
            <w:r>
              <w:t>BBC</w:t>
            </w:r>
          </w:p>
        </w:tc>
        <w:tc>
          <w:tcPr>
            <w:tcW w:w="19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1B467CA" w14:textId="77777777" w:rsidR="00AB1BFD" w:rsidRDefault="00000000">
            <w:pPr>
              <w:spacing w:before="240"/>
            </w:pPr>
            <w:r>
              <w:t>Richard Bradbury</w:t>
            </w:r>
          </w:p>
        </w:tc>
      </w:tr>
    </w:tbl>
    <w:p w14:paraId="341FCF61" w14:textId="77777777" w:rsidR="00AB1BFD" w:rsidRDefault="00000000">
      <w:pPr>
        <w:spacing w:before="240" w:after="240"/>
      </w:pPr>
      <w:r>
        <w:rPr>
          <w:b/>
          <w:bCs/>
          <w:color w:val="0000FF"/>
        </w:rPr>
        <w:t>E-mail Discussion</w:t>
      </w:r>
      <w:r>
        <w:t>: none</w:t>
      </w:r>
    </w:p>
    <w:p w14:paraId="436398B3" w14:textId="77777777" w:rsidR="00AB1BFD" w:rsidRDefault="00000000">
      <w:pPr>
        <w:spacing w:before="240" w:after="240"/>
      </w:pPr>
      <w:r>
        <w:rPr>
          <w:b/>
          <w:bCs/>
          <w:color w:val="0000FF"/>
        </w:rPr>
        <w:t>Revisions</w:t>
      </w:r>
      <w:r>
        <w:t>: none</w:t>
      </w:r>
    </w:p>
    <w:p w14:paraId="5EE5EA69" w14:textId="77777777" w:rsidR="00AB1BFD" w:rsidRDefault="00000000">
      <w:pPr>
        <w:spacing w:before="240" w:after="240"/>
      </w:pPr>
      <w:r>
        <w:rPr>
          <w:b/>
          <w:bCs/>
          <w:color w:val="0000FF"/>
        </w:rPr>
        <w:t>Presenter</w:t>
      </w:r>
      <w:r>
        <w:t>: Richard Bradbury</w:t>
      </w:r>
    </w:p>
    <w:p w14:paraId="355EA0C0" w14:textId="77777777" w:rsidR="00AB1BFD" w:rsidRDefault="00000000">
      <w:pPr>
        <w:spacing w:before="240" w:after="240"/>
        <w:rPr>
          <w:b/>
          <w:bCs/>
        </w:rPr>
      </w:pPr>
      <w:r>
        <w:rPr>
          <w:b/>
          <w:bCs/>
        </w:rPr>
        <w:t>Richard's Presentation on Document 0006 (NBSF Notification Event Corrections):</w:t>
      </w:r>
    </w:p>
    <w:p w14:paraId="0A49C117" w14:textId="77777777" w:rsidR="00AB1BFD" w:rsidRDefault="00000000">
      <w:pPr>
        <w:numPr>
          <w:ilvl w:val="0"/>
          <w:numId w:val="1"/>
        </w:numPr>
        <w:spacing w:before="240"/>
      </w:pPr>
      <w:r>
        <w:rPr>
          <w:b/>
          <w:bCs/>
        </w:rPr>
        <w:t>Purpose:</w:t>
      </w:r>
      <w:r>
        <w:t xml:space="preserve"> Richard explained that the document addresses small discrepancies found during a reference implementation of NBS user services, specifically in the stage two specification 26502. </w:t>
      </w:r>
    </w:p>
    <w:p w14:paraId="4A8152F1" w14:textId="77777777" w:rsidR="00AB1BFD" w:rsidRDefault="00000000">
      <w:pPr>
        <w:numPr>
          <w:ilvl w:val="0"/>
          <w:numId w:val="1"/>
        </w:numPr>
      </w:pPr>
      <w:r>
        <w:rPr>
          <w:b/>
          <w:bCs/>
        </w:rPr>
        <w:t>Alignment with CT3:</w:t>
      </w:r>
      <w:r>
        <w:t xml:space="preserve"> The main correction is to align the stage two spec with CT3’s stage three spec, as CT3 defined two events not present in stage two. Rather than contesting this after several releases, Richard proposed updating their spec for consistency. </w:t>
      </w:r>
    </w:p>
    <w:p w14:paraId="5E57BB3F" w14:textId="77777777" w:rsidR="00AB1BFD" w:rsidRDefault="00000000">
      <w:pPr>
        <w:numPr>
          <w:ilvl w:val="0"/>
          <w:numId w:val="1"/>
        </w:numPr>
      </w:pPr>
      <w:r>
        <w:rPr>
          <w:b/>
          <w:bCs/>
        </w:rPr>
        <w:lastRenderedPageBreak/>
        <w:t>Details of Corrections:</w:t>
      </w:r>
      <w:r>
        <w:t xml:space="preserve"> Two missing events were added: "user data ingest session starting" (to indicate the start of an active period) and "user data delivery has started" (confirmation of broadcast NBS session start). </w:t>
      </w:r>
    </w:p>
    <w:p w14:paraId="66B7359A" w14:textId="77777777" w:rsidR="00AB1BFD" w:rsidRDefault="00000000">
      <w:pPr>
        <w:numPr>
          <w:ilvl w:val="0"/>
          <w:numId w:val="1"/>
        </w:numPr>
      </w:pPr>
      <w:r>
        <w:rPr>
          <w:b/>
          <w:bCs/>
        </w:rPr>
        <w:t>Table and Diagram Fixes:</w:t>
      </w:r>
      <w:r>
        <w:t xml:space="preserve"> Richard simplified a table by factoring out repetitive information and clarified that the events relate to specific reference points. He also corrected a sequence diagram to ensure the correct identifier is passed back and fixed minor editorial issues. </w:t>
      </w:r>
    </w:p>
    <w:p w14:paraId="1D904D5C" w14:textId="77777777" w:rsidR="00AB1BFD" w:rsidRDefault="00000000">
      <w:pPr>
        <w:numPr>
          <w:ilvl w:val="0"/>
          <w:numId w:val="1"/>
        </w:numPr>
      </w:pPr>
      <w:r>
        <w:rPr>
          <w:b/>
          <w:bCs/>
        </w:rPr>
        <w:t>Next Steps:</w:t>
      </w:r>
      <w:r>
        <w:t xml:space="preserve"> If the group agrees, Richard will prepare similar corrections for releases 18 and 19. </w:t>
      </w:r>
    </w:p>
    <w:p w14:paraId="43F471ED" w14:textId="77777777" w:rsidR="00AB1BFD" w:rsidRDefault="00000000">
      <w:pPr>
        <w:numPr>
          <w:ilvl w:val="0"/>
          <w:numId w:val="1"/>
        </w:numPr>
        <w:spacing w:after="240"/>
      </w:pPr>
      <w:r>
        <w:rPr>
          <w:b/>
          <w:bCs/>
        </w:rPr>
        <w:t>Impact:</w:t>
      </w:r>
      <w:r>
        <w:t xml:space="preserve"> The changes are corrective and align their spec with CT3, with no impact on CT3’s work.</w:t>
      </w:r>
    </w:p>
    <w:p w14:paraId="13C37115" w14:textId="77777777" w:rsidR="00AB1BFD" w:rsidRDefault="00000000">
      <w:pPr>
        <w:spacing w:before="240" w:after="240"/>
      </w:pPr>
      <w:r>
        <w:rPr>
          <w:b/>
          <w:bCs/>
          <w:color w:val="0000FF"/>
        </w:rPr>
        <w:t>Online Discussion</w:t>
      </w:r>
      <w:r>
        <w:t>: (January 29 2026)</w:t>
      </w:r>
    </w:p>
    <w:p w14:paraId="4BD60041" w14:textId="77777777" w:rsidR="00AB1BFD" w:rsidRDefault="00000000">
      <w:pPr>
        <w:numPr>
          <w:ilvl w:val="0"/>
          <w:numId w:val="29"/>
        </w:numPr>
        <w:spacing w:before="240"/>
      </w:pPr>
      <w:r>
        <w:t>Thomas: Does this affect any CT work?</w:t>
      </w:r>
    </w:p>
    <w:p w14:paraId="6BD49E58" w14:textId="77777777" w:rsidR="00AB1BFD" w:rsidRDefault="00000000">
      <w:pPr>
        <w:numPr>
          <w:ilvl w:val="0"/>
          <w:numId w:val="29"/>
        </w:numPr>
        <w:spacing w:after="240"/>
      </w:pPr>
      <w:r>
        <w:t>Richard: Its the other way around. we are just aligning our spec with them.</w:t>
      </w:r>
    </w:p>
    <w:p w14:paraId="56CB82EA" w14:textId="77777777" w:rsidR="00AB1BFD" w:rsidRDefault="00000000">
      <w:pPr>
        <w:spacing w:before="240" w:after="240"/>
      </w:pPr>
      <w:r>
        <w:rPr>
          <w:b/>
          <w:bCs/>
          <w:color w:val="0000FF"/>
        </w:rPr>
        <w:t>Decision</w:t>
      </w:r>
      <w:r>
        <w:t>: Agreed</w:t>
      </w:r>
    </w:p>
    <w:p w14:paraId="586A290B" w14:textId="77777777" w:rsidR="00AB1BFD" w:rsidRDefault="00AB1BFD">
      <w:pPr>
        <w:spacing w:before="240" w:after="240"/>
      </w:pPr>
      <w:hyperlink r:id="rId84">
        <w:r>
          <w:rPr>
            <w:color w:val="1155CC"/>
            <w:u w:val="single"/>
          </w:rPr>
          <w:t>S4aI260006</w:t>
        </w:r>
      </w:hyperlink>
      <w:r w:rsidR="00000000">
        <w:t xml:space="preserve"> is </w:t>
      </w:r>
      <w:r w:rsidR="00000000">
        <w:rPr>
          <w:b/>
          <w:bCs/>
          <w:color w:val="FF0000"/>
        </w:rPr>
        <w:t>agreed</w:t>
      </w:r>
      <w:r w:rsidR="00000000">
        <w:t>.</w:t>
      </w:r>
    </w:p>
    <w:p w14:paraId="7BB56342" w14:textId="77777777" w:rsidR="00AB1BFD" w:rsidRDefault="00AB1BFD"/>
    <w:p w14:paraId="78ADDA20" w14:textId="77777777" w:rsidR="00AB1BFD" w:rsidRDefault="00000000">
      <w:pPr>
        <w:pStyle w:val="Heading2"/>
      </w:pPr>
      <w:bookmarkStart w:id="16" w:name="_qqa92y7pfs27" w:colFirst="0" w:colLast="0"/>
      <w:bookmarkEnd w:id="16"/>
      <w:r>
        <w:t>2.5</w:t>
      </w:r>
      <w:r>
        <w:tab/>
        <w:t>FS_Energy_Ph2_MED (Study on Media energy consumption exposure and evaluation framework Phase 2)</w:t>
      </w:r>
    </w:p>
    <w:p w14:paraId="40960745" w14:textId="77777777" w:rsidR="00AB1BFD" w:rsidRDefault="00AB1BFD">
      <w:pPr>
        <w:spacing w:after="200"/>
      </w:pPr>
      <w:hyperlink r:id="rId85">
        <w:r>
          <w:rPr>
            <w:i/>
            <w:iCs/>
            <w:color w:val="1155CC"/>
            <w:u w:val="single"/>
          </w:rPr>
          <w:t>SP-250636</w:t>
        </w:r>
      </w:hyperlink>
      <w:r w:rsidR="00000000">
        <w:rPr>
          <w:i/>
          <w:iCs/>
          <w:color w:val="4A86E8"/>
        </w:rPr>
        <w:t xml:space="preserve"> Media Energy Consumption Exposure and Evaluation Framework phase 2</w:t>
      </w:r>
    </w:p>
    <w:tbl>
      <w:tblPr>
        <w:tblStyle w:val="ad"/>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535"/>
        <w:gridCol w:w="555"/>
        <w:gridCol w:w="1365"/>
        <w:gridCol w:w="450"/>
      </w:tblGrid>
      <w:tr w:rsidR="00AB1BFD" w14:paraId="047BA823"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56A1AF77" w14:textId="77777777" w:rsidR="00AB1BFD" w:rsidRDefault="00AB1BFD">
            <w:pPr>
              <w:rPr>
                <w:b/>
                <w:bCs/>
                <w:color w:val="1155CC"/>
                <w:sz w:val="16"/>
                <w:szCs w:val="16"/>
                <w:u w:val="single"/>
              </w:rPr>
            </w:pPr>
            <w:hyperlink r:id="rId86">
              <w:r>
                <w:rPr>
                  <w:b/>
                  <w:bCs/>
                  <w:color w:val="1155CC"/>
                  <w:sz w:val="16"/>
                  <w:szCs w:val="16"/>
                  <w:u w:val="single"/>
                </w:rPr>
                <w:t>S4aI250198</w:t>
              </w:r>
            </w:hyperlink>
          </w:p>
        </w:tc>
        <w:tc>
          <w:tcPr>
            <w:tcW w:w="553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3D55A6D" w14:textId="77777777" w:rsidR="00AB1BFD" w:rsidRDefault="00000000">
            <w:pPr>
              <w:rPr>
                <w:sz w:val="16"/>
                <w:szCs w:val="16"/>
              </w:rPr>
            </w:pPr>
            <w:r>
              <w:rPr>
                <w:sz w:val="16"/>
                <w:szCs w:val="16"/>
              </w:rPr>
              <w:t>[FS_Energy_Ph2_MED] On energy-related information for Media Application Services</w:t>
            </w:r>
          </w:p>
        </w:tc>
        <w:tc>
          <w:tcPr>
            <w:tcW w:w="55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AFAB42D" w14:textId="77777777" w:rsidR="00AB1BFD" w:rsidRDefault="00000000">
            <w:pPr>
              <w:rPr>
                <w:sz w:val="16"/>
                <w:szCs w:val="16"/>
              </w:rPr>
            </w:pPr>
            <w:r>
              <w:rPr>
                <w:sz w:val="16"/>
                <w:szCs w:val="16"/>
              </w:rPr>
              <w:t>BBC</w:t>
            </w:r>
          </w:p>
        </w:tc>
        <w:tc>
          <w:tcPr>
            <w:tcW w:w="13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EDF2578" w14:textId="77777777" w:rsidR="00AB1BFD" w:rsidRDefault="00000000">
            <w:pPr>
              <w:rPr>
                <w:sz w:val="16"/>
                <w:szCs w:val="16"/>
              </w:rPr>
            </w:pPr>
            <w:r>
              <w:rPr>
                <w:sz w:val="16"/>
                <w:szCs w:val="16"/>
              </w:rPr>
              <w:t>Richard Bradbury</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51AD6800" w14:textId="77777777" w:rsidR="00AB1BFD" w:rsidRDefault="00000000">
            <w:pPr>
              <w:rPr>
                <w:sz w:val="16"/>
                <w:szCs w:val="16"/>
              </w:rPr>
            </w:pPr>
            <w:r>
              <w:rPr>
                <w:sz w:val="16"/>
                <w:szCs w:val="16"/>
              </w:rPr>
              <w:t>2.5</w:t>
            </w:r>
          </w:p>
        </w:tc>
      </w:tr>
    </w:tbl>
    <w:p w14:paraId="16EDFBEB" w14:textId="77777777" w:rsidR="00AB1BFD" w:rsidRDefault="00000000">
      <w:pPr>
        <w:spacing w:before="240" w:after="240"/>
      </w:pPr>
      <w:r>
        <w:rPr>
          <w:b/>
          <w:bCs/>
          <w:color w:val="0000FF"/>
        </w:rPr>
        <w:t>E-mail Discussion</w:t>
      </w:r>
      <w:r>
        <w:t>: none</w:t>
      </w:r>
    </w:p>
    <w:p w14:paraId="42E61880" w14:textId="77777777" w:rsidR="00AB1BFD" w:rsidRDefault="00000000">
      <w:pPr>
        <w:spacing w:before="240" w:after="240"/>
      </w:pPr>
      <w:r>
        <w:rPr>
          <w:b/>
          <w:bCs/>
          <w:color w:val="0000FF"/>
        </w:rPr>
        <w:t>Revisions</w:t>
      </w:r>
      <w:r>
        <w:t>: none</w:t>
      </w:r>
    </w:p>
    <w:p w14:paraId="1046ADD6" w14:textId="77777777" w:rsidR="00AB1BFD" w:rsidRDefault="00000000">
      <w:pPr>
        <w:spacing w:before="240" w:after="240"/>
      </w:pPr>
      <w:r>
        <w:rPr>
          <w:b/>
          <w:bCs/>
          <w:color w:val="0000FF"/>
        </w:rPr>
        <w:t>Presenter</w:t>
      </w:r>
      <w:r>
        <w:t>: Richard Bradbury</w:t>
      </w:r>
    </w:p>
    <w:p w14:paraId="02879B3A" w14:textId="77777777" w:rsidR="00AB1BFD" w:rsidRDefault="00000000">
      <w:pPr>
        <w:spacing w:before="240" w:after="240"/>
        <w:rPr>
          <w:b/>
          <w:bCs/>
        </w:rPr>
      </w:pPr>
      <w:r>
        <w:rPr>
          <w:b/>
          <w:bCs/>
        </w:rPr>
        <w:t xml:space="preserve">Summary of Document: </w:t>
      </w:r>
    </w:p>
    <w:p w14:paraId="275AA131" w14:textId="77777777" w:rsidR="00AB1BFD" w:rsidRDefault="00000000">
      <w:pPr>
        <w:spacing w:before="240" w:after="240"/>
        <w:ind w:left="720"/>
      </w:pPr>
      <w:r>
        <w:t xml:space="preserve">This discussion paper addresses the need for comprehensive energy consumption data to optimize media application services in 5G networks. It highlights that current network energy information, provided by the Energy Information Function (EIF) in 5G Release 19, is limited to user plane network functions and does not cover energy consumed by application servers or user equipment (UE). The paper proposes an abstract data model </w:t>
      </w:r>
      <w:r>
        <w:lastRenderedPageBreak/>
        <w:t>for application service energy reporting, enabling application servers to expose their energy usage per service location, data flow, host name, and session. This model would allow more granular and dynamic energy optimization, especially in scenarios involving edge computing and UE mobility. The paper recommends updating relevant 3GPP specifications to clarify EIF’s scope and to require candidate solutions to include procedures and parameters for collecting and aggregating energy data from application servers, network functions, and UEs. The goal is to enable more accurate energy attribution and facilitate decision-making for energy-efficient media delivery in 5G systems.</w:t>
      </w:r>
    </w:p>
    <w:p w14:paraId="5AE69338" w14:textId="77777777" w:rsidR="00AB1BFD" w:rsidRDefault="00000000">
      <w:pPr>
        <w:spacing w:before="240" w:after="240"/>
        <w:rPr>
          <w:b/>
          <w:bCs/>
        </w:rPr>
      </w:pPr>
      <w:r>
        <w:rPr>
          <w:b/>
          <w:bCs/>
        </w:rPr>
        <w:t>Richard's Presentation Summary (Document S4aI250198)</w:t>
      </w:r>
    </w:p>
    <w:p w14:paraId="5AAAA196" w14:textId="77777777" w:rsidR="00AB1BFD" w:rsidRDefault="00000000">
      <w:pPr>
        <w:numPr>
          <w:ilvl w:val="0"/>
          <w:numId w:val="43"/>
        </w:numPr>
        <w:spacing w:before="240"/>
      </w:pPr>
      <w:r>
        <w:rPr>
          <w:b/>
          <w:bCs/>
        </w:rPr>
        <w:t>Background &amp; Motivation</w:t>
      </w:r>
      <w:r>
        <w:t>: Richard explained the need to understand not only how system functions interact but also the information exchanged between them, especially for assessing candidate solutions in energy metering for media application services. 1</w:t>
      </w:r>
    </w:p>
    <w:p w14:paraId="5F05D3F4" w14:textId="77777777" w:rsidR="00AB1BFD" w:rsidRDefault="00000000">
      <w:pPr>
        <w:numPr>
          <w:ilvl w:val="0"/>
          <w:numId w:val="43"/>
        </w:numPr>
      </w:pPr>
      <w:r>
        <w:rPr>
          <w:b/>
          <w:bCs/>
        </w:rPr>
        <w:t>Key Technical Insights</w:t>
      </w:r>
      <w:r>
        <w:t>:</w:t>
      </w:r>
    </w:p>
    <w:p w14:paraId="7DA11705" w14:textId="77777777" w:rsidR="00AB1BFD" w:rsidRDefault="00000000">
      <w:pPr>
        <w:numPr>
          <w:ilvl w:val="1"/>
          <w:numId w:val="43"/>
        </w:numPr>
      </w:pPr>
      <w:r>
        <w:t>Application servers are not network functions and do not provide energy information to the Energy Information Function (EIF); separate arrangements are needed to measure their energy consumption. 2</w:t>
      </w:r>
    </w:p>
    <w:p w14:paraId="27FD23CA" w14:textId="77777777" w:rsidR="00AB1BFD" w:rsidRDefault="00000000">
      <w:pPr>
        <w:numPr>
          <w:ilvl w:val="1"/>
          <w:numId w:val="43"/>
        </w:numPr>
      </w:pPr>
      <w:r>
        <w:t>The EIF exposes a single metric—energy consumption in joules—via a new event exposure service, with aggregation possible along several filters. 3</w:t>
      </w:r>
    </w:p>
    <w:p w14:paraId="3552B15C" w14:textId="77777777" w:rsidR="00AB1BFD" w:rsidRDefault="00000000">
      <w:pPr>
        <w:numPr>
          <w:ilvl w:val="1"/>
          <w:numId w:val="43"/>
        </w:numPr>
      </w:pPr>
      <w:r>
        <w:t>The EIF does not cover energy consumption in the user equipment (UE) or north of the application server, which is a gap in current studies. 4</w:t>
      </w:r>
    </w:p>
    <w:p w14:paraId="406ADA02" w14:textId="77777777" w:rsidR="00AB1BFD" w:rsidRDefault="00000000">
      <w:pPr>
        <w:numPr>
          <w:ilvl w:val="0"/>
          <w:numId w:val="43"/>
        </w:numPr>
      </w:pPr>
      <w:r>
        <w:rPr>
          <w:b/>
          <w:bCs/>
        </w:rPr>
        <w:t>Modeling &amp; Abstraction</w:t>
      </w:r>
      <w:r>
        <w:t>:</w:t>
      </w:r>
    </w:p>
    <w:p w14:paraId="5E3A526C" w14:textId="77777777" w:rsidR="00AB1BFD" w:rsidRDefault="00000000">
      <w:pPr>
        <w:numPr>
          <w:ilvl w:val="1"/>
          <w:numId w:val="43"/>
        </w:numPr>
      </w:pPr>
      <w:r>
        <w:t>Richard proposed a hierarchical model for 5G media streaming, allowing energy consumption to be apportioned at various levels (application server instance, content hosting configuration, distribution configuration, streaming session, service data flow). 5</w:t>
      </w:r>
    </w:p>
    <w:p w14:paraId="7E78CEF3" w14:textId="77777777" w:rsidR="00AB1BFD" w:rsidRDefault="00000000">
      <w:pPr>
        <w:numPr>
          <w:ilvl w:val="1"/>
          <w:numId w:val="43"/>
        </w:numPr>
      </w:pPr>
      <w:r>
        <w:t>Suggested a generic energy report structure with baseline parameters (timestamps, energy consumed, CO2 emissions per joule, data volumes, session IDs, endpoints), with extensibility for specific use cases. 6</w:t>
      </w:r>
    </w:p>
    <w:p w14:paraId="7BA838AF" w14:textId="77777777" w:rsidR="00AB1BFD" w:rsidRDefault="00000000">
      <w:pPr>
        <w:numPr>
          <w:ilvl w:val="0"/>
          <w:numId w:val="43"/>
        </w:numPr>
      </w:pPr>
      <w:r>
        <w:rPr>
          <w:b/>
          <w:bCs/>
        </w:rPr>
        <w:t>Recommendations &amp; Next Steps</w:t>
      </w:r>
      <w:r>
        <w:t>:</w:t>
      </w:r>
    </w:p>
    <w:p w14:paraId="7F938DE0" w14:textId="77777777" w:rsidR="00AB1BFD" w:rsidRDefault="00000000">
      <w:pPr>
        <w:numPr>
          <w:ilvl w:val="1"/>
          <w:numId w:val="43"/>
        </w:numPr>
      </w:pPr>
      <w:r>
        <w:t>Propose updates to technical reports and change requests to reflect the latest status of release 19 specifications and the new EIF metric. 7</w:t>
      </w:r>
    </w:p>
    <w:p w14:paraId="5AB6D7C3" w14:textId="77777777" w:rsidR="00AB1BFD" w:rsidRDefault="00000000">
      <w:pPr>
        <w:numPr>
          <w:ilvl w:val="1"/>
          <w:numId w:val="43"/>
        </w:numPr>
        <w:spacing w:after="240"/>
      </w:pPr>
      <w:r>
        <w:t>Emphasized the importance of documenting what information is transmitted and what algorithms are applied, to properly assess candidate solutions. 8</w:t>
      </w:r>
    </w:p>
    <w:p w14:paraId="33804AC1" w14:textId="77777777" w:rsidR="00AB1BFD" w:rsidRDefault="00AB1BFD">
      <w:pPr>
        <w:spacing w:before="240" w:after="240"/>
        <w:ind w:left="720"/>
      </w:pPr>
    </w:p>
    <w:p w14:paraId="5BC08BB4" w14:textId="77777777" w:rsidR="00AB1BFD" w:rsidRDefault="00000000">
      <w:pPr>
        <w:spacing w:before="240" w:after="240"/>
      </w:pPr>
      <w:r>
        <w:rPr>
          <w:b/>
          <w:bCs/>
          <w:color w:val="0000FF"/>
        </w:rPr>
        <w:t>Online Discussion</w:t>
      </w:r>
      <w:r>
        <w:t>: (December 18 2025)</w:t>
      </w:r>
    </w:p>
    <w:p w14:paraId="04BC5E12" w14:textId="77777777" w:rsidR="00AB1BFD" w:rsidRDefault="00000000">
      <w:pPr>
        <w:numPr>
          <w:ilvl w:val="0"/>
          <w:numId w:val="32"/>
        </w:numPr>
        <w:spacing w:before="240"/>
      </w:pPr>
      <w:r>
        <w:t>Franck: regarding the reporting proposal, why selecting data volume rather than directly providing the energy ? Impact on the function of the EIF in solution 5.</w:t>
      </w:r>
    </w:p>
    <w:p w14:paraId="49719EAC" w14:textId="77777777" w:rsidR="00AB1BFD" w:rsidRDefault="00000000">
      <w:pPr>
        <w:numPr>
          <w:ilvl w:val="0"/>
          <w:numId w:val="32"/>
        </w:numPr>
      </w:pPr>
      <w:r>
        <w:lastRenderedPageBreak/>
        <w:t>Richard: provide raw information, no calculation at the sender end, but should put both information to cater to all cases. EIF may pass the information to another entity (e.g. application provider to do the calculation).</w:t>
      </w:r>
    </w:p>
    <w:p w14:paraId="26E106ED" w14:textId="77777777" w:rsidR="00AB1BFD" w:rsidRDefault="00000000">
      <w:pPr>
        <w:numPr>
          <w:ilvl w:val="0"/>
          <w:numId w:val="32"/>
        </w:numPr>
      </w:pPr>
      <w:r>
        <w:t>Prakash: AS may or may not be an MF. Value of having the AS providing this information? Do we need that level of details?</w:t>
      </w:r>
    </w:p>
    <w:p w14:paraId="21D36ECB" w14:textId="77777777" w:rsidR="00AB1BFD" w:rsidRDefault="00000000">
      <w:pPr>
        <w:numPr>
          <w:ilvl w:val="0"/>
          <w:numId w:val="32"/>
        </w:numPr>
      </w:pPr>
      <w:r>
        <w:t>Richard: See value in AS providing this information.</w:t>
      </w:r>
    </w:p>
    <w:p w14:paraId="474E1A2B" w14:textId="77777777" w:rsidR="00AB1BFD" w:rsidRDefault="00000000">
      <w:pPr>
        <w:numPr>
          <w:ilvl w:val="0"/>
          <w:numId w:val="32"/>
        </w:numPr>
      </w:pPr>
      <w:r>
        <w:t>Rufael: if network energy information added to the TR, information should be factual, is the text quoted from 23.501? Energy AS via the AF can be proposed by SA4. cautioned about overlap with other groups. Need time to verify.</w:t>
      </w:r>
    </w:p>
    <w:p w14:paraId="1A4EB4D9" w14:textId="77777777" w:rsidR="00AB1BFD" w:rsidRDefault="00000000">
      <w:pPr>
        <w:numPr>
          <w:ilvl w:val="0"/>
          <w:numId w:val="32"/>
        </w:numPr>
      </w:pPr>
      <w:r>
        <w:t>Richard: text is rephrasing of 23.501, as previously done. No need to redo existing work.</w:t>
      </w:r>
    </w:p>
    <w:p w14:paraId="587C9869" w14:textId="77777777" w:rsidR="00AB1BFD" w:rsidRDefault="00000000">
      <w:pPr>
        <w:numPr>
          <w:ilvl w:val="0"/>
          <w:numId w:val="32"/>
        </w:numPr>
      </w:pPr>
      <w:r>
        <w:t xml:space="preserve">Thomas: put text in context of our specification. </w:t>
      </w:r>
    </w:p>
    <w:p w14:paraId="3EEFDB19" w14:textId="77777777" w:rsidR="00AB1BFD" w:rsidRDefault="00000000">
      <w:pPr>
        <w:numPr>
          <w:ilvl w:val="0"/>
          <w:numId w:val="32"/>
        </w:numPr>
      </w:pPr>
      <w:r>
        <w:t xml:space="preserve">Chair: </w:t>
      </w:r>
    </w:p>
    <w:p w14:paraId="12B51797" w14:textId="77777777" w:rsidR="00AB1BFD" w:rsidRDefault="00000000">
      <w:pPr>
        <w:numPr>
          <w:ilvl w:val="1"/>
          <w:numId w:val="32"/>
        </w:numPr>
      </w:pPr>
      <w:r>
        <w:t>Agree proposals 1 &amp; 2.</w:t>
      </w:r>
    </w:p>
    <w:p w14:paraId="4856B699" w14:textId="77777777" w:rsidR="00AB1BFD" w:rsidRDefault="00000000">
      <w:pPr>
        <w:numPr>
          <w:ilvl w:val="1"/>
          <w:numId w:val="32"/>
        </w:numPr>
      </w:pPr>
      <w:r>
        <w:t xml:space="preserve">Proposal 3, 4 and 5: </w:t>
      </w:r>
    </w:p>
    <w:p w14:paraId="41A7F502" w14:textId="77777777" w:rsidR="00AB1BFD" w:rsidRDefault="00000000">
      <w:pPr>
        <w:numPr>
          <w:ilvl w:val="2"/>
          <w:numId w:val="32"/>
        </w:numPr>
      </w:pPr>
      <w:r>
        <w:t>Gaëlle: is this required from the start (and gating) or can be added later?</w:t>
      </w:r>
    </w:p>
    <w:p w14:paraId="636F1701" w14:textId="77777777" w:rsidR="00AB1BFD" w:rsidRDefault="00000000">
      <w:pPr>
        <w:numPr>
          <w:ilvl w:val="2"/>
          <w:numId w:val="32"/>
        </w:numPr>
      </w:pPr>
      <w:r>
        <w:t>Julien: provide a sort of template for 3, 4 and 5 to help and have a summary in the conclusion</w:t>
      </w:r>
    </w:p>
    <w:p w14:paraId="37D273EE" w14:textId="77777777" w:rsidR="00AB1BFD" w:rsidRDefault="00000000">
      <w:pPr>
        <w:numPr>
          <w:ilvl w:val="2"/>
          <w:numId w:val="32"/>
        </w:numPr>
        <w:spacing w:after="240"/>
      </w:pPr>
      <w:r>
        <w:t>Chair: endorse as good direction, pending more details on its usage in the TR and a CR.</w:t>
      </w:r>
    </w:p>
    <w:p w14:paraId="1FB640E3" w14:textId="77777777" w:rsidR="00AB1BFD" w:rsidRDefault="00000000">
      <w:pPr>
        <w:spacing w:before="240" w:after="240"/>
        <w:rPr>
          <w:b/>
          <w:bCs/>
          <w:color w:val="0000FF"/>
        </w:rPr>
      </w:pPr>
      <w:r>
        <w:rPr>
          <w:b/>
          <w:bCs/>
          <w:color w:val="0000FF"/>
        </w:rPr>
        <w:t>Co-Pilot Summary:</w:t>
      </w:r>
    </w:p>
    <w:p w14:paraId="2DE40C9F" w14:textId="77777777" w:rsidR="00AB1BFD" w:rsidRDefault="00000000">
      <w:pPr>
        <w:numPr>
          <w:ilvl w:val="0"/>
          <w:numId w:val="31"/>
        </w:numPr>
        <w:spacing w:before="240"/>
      </w:pPr>
      <w:r>
        <w:t>Franck asked Richard why the proposed AS energy report uses data volume (uplink and downlink) instead of directly reporting energy consumption, as is done by the EIF. Franck sought clarification on the rationale and implications for architecture solutions, specifically referencing solution five of TF26942. 1</w:t>
      </w:r>
    </w:p>
    <w:p w14:paraId="20C50688" w14:textId="77777777" w:rsidR="00AB1BFD" w:rsidRDefault="00000000">
      <w:pPr>
        <w:numPr>
          <w:ilvl w:val="1"/>
          <w:numId w:val="31"/>
        </w:numPr>
      </w:pPr>
      <w:r>
        <w:t>Richard clarified that the idea is not a formal proposal but an illustrative concept. He explained the principle of providing raw information (total energy consumed and data volume per service data flow) to the recipient, allowing them to perform calculations as needed. This approach avoids predefining all possible calculations at the sender side and gives flexibility for future architectural changes. 2</w:t>
      </w:r>
    </w:p>
    <w:p w14:paraId="41984FEB" w14:textId="77777777" w:rsidR="00AB1BFD" w:rsidRDefault="00000000">
      <w:pPr>
        <w:numPr>
          <w:ilvl w:val="1"/>
          <w:numId w:val="31"/>
        </w:numPr>
      </w:pPr>
      <w:r>
        <w:t>Richard emphasized that the entity responsible for calculations could vary depending on the candidate solution—sometimes the Energy Information AF, sometimes another entity, or even the application provider. The goal is to future-proof the architecture by keeping processing flexible. 3</w:t>
      </w:r>
    </w:p>
    <w:p w14:paraId="0B3ED346" w14:textId="77777777" w:rsidR="00AB1BFD" w:rsidRDefault="00000000">
      <w:pPr>
        <w:numPr>
          <w:ilvl w:val="1"/>
          <w:numId w:val="31"/>
        </w:numPr>
      </w:pPr>
      <w:r>
        <w:t>Franck asked if, under the proposed architecture, the Energy Information AF would be responsible for calculations. Richard responded that it is not necessarily the case; the responsibility depends on the chosen solution and could be delegated to different entities. The architecture should allow for this flexibility. 4</w:t>
      </w:r>
    </w:p>
    <w:p w14:paraId="043BE34C" w14:textId="77777777" w:rsidR="00AB1BFD" w:rsidRDefault="00000000">
      <w:pPr>
        <w:numPr>
          <w:ilvl w:val="0"/>
          <w:numId w:val="42"/>
        </w:numPr>
      </w:pPr>
      <w:r>
        <w:t xml:space="preserve">Prakash asked Richard if there is value in having energy information exposed from the Application Server (AS), even though it is not considered a Network Function (NF), </w:t>
      </w:r>
      <w:r>
        <w:lastRenderedPageBreak/>
        <w:t xml:space="preserve">referencing previous discussions and email exchanges about the AS's role and scope in the study. Prakash questioned whether, based on the proposal that all candidate solutions should describe the type of information sent from each node, it would be feasible to achieve the level of detail suggested in the document, given the current state of candidate solutions. </w:t>
      </w:r>
    </w:p>
    <w:p w14:paraId="088B9D4D" w14:textId="77777777" w:rsidR="00AB1BFD" w:rsidRDefault="00000000">
      <w:pPr>
        <w:numPr>
          <w:ilvl w:val="1"/>
          <w:numId w:val="42"/>
        </w:numPr>
      </w:pPr>
      <w:r>
        <w:t>On Value of Exposing AS Energy Information: Richard affirmed there is value in the AS exposing its energy consumption, noting this is not covered in Release 19 specifications and represents a gap that SA-4 can address. He emphasized that this study can fill that gap, independent of previous studies, and also mentioned the importance of considering energy consumed outside the traditional system boundaries.</w:t>
      </w:r>
    </w:p>
    <w:p w14:paraId="6F1E3969" w14:textId="77777777" w:rsidR="00AB1BFD" w:rsidRDefault="00000000">
      <w:pPr>
        <w:numPr>
          <w:ilvl w:val="1"/>
          <w:numId w:val="42"/>
        </w:numPr>
      </w:pPr>
      <w:r>
        <w:t>On Achievability of Detail in Candidate Solutions: Richard responded that some candidate solutions already include information about what is being transmitted, and seeing this information is revealing for assessing feasibility. He suggested suspending judgment until after reviewing all candidate solutions in the meeting.</w:t>
      </w:r>
    </w:p>
    <w:p w14:paraId="758D51F3" w14:textId="77777777" w:rsidR="00AB1BFD" w:rsidRDefault="00000000">
      <w:pPr>
        <w:numPr>
          <w:ilvl w:val="0"/>
          <w:numId w:val="42"/>
        </w:numPr>
      </w:pPr>
      <w:r>
        <w:t xml:space="preserve">Rufael emphasized the importance of ensuring that any references to 3GPP TS 23.501 in the technical report are factually accurate and not rephrased or reinterpreted, to avoid confusion later. They questioned whether the mention of energy consumption by gNB and UPF instances was a direct quote from 23.501 or an interpretation, expressing surprise if 23.501 referenced 26.942 and requesting time to verify the latest updates. Rufael supported the idea that SA4 could add value by including energy consumption data from the Application Server (AS) and Application Function (AF), as much of the energy in streaming is not from the mobile network or 5G system. They agreed with Prakash that this is a relevant area for SA4 to address. Rufael advised that SA4 should avoid redoing work from other groups or overcomplicating the technical report, focusing instead on factual alignment. </w:t>
      </w:r>
    </w:p>
    <w:p w14:paraId="498DCB31" w14:textId="77777777" w:rsidR="00AB1BFD" w:rsidRDefault="00000000">
      <w:pPr>
        <w:numPr>
          <w:ilvl w:val="1"/>
          <w:numId w:val="42"/>
        </w:numPr>
      </w:pPr>
      <w:r>
        <w:t xml:space="preserve">Richard clarified that the referenced text was a summary of clause 5.5.1 of 23.501 and intended for inclusion in the technical report to show what has already been addressed by SA2, not as a direct quote. </w:t>
      </w:r>
    </w:p>
    <w:p w14:paraId="5FB8F0A3" w14:textId="77777777" w:rsidR="00AB1BFD" w:rsidRDefault="00000000">
      <w:pPr>
        <w:numPr>
          <w:ilvl w:val="1"/>
          <w:numId w:val="42"/>
        </w:numPr>
      </w:pPr>
      <w:r>
        <w:t xml:space="preserve">Rufael reiterated the need for verbatim accuracy and more time to check the referenced material, especially since they believed the reference might not be accurate. </w:t>
      </w:r>
    </w:p>
    <w:p w14:paraId="54F49540" w14:textId="77777777" w:rsidR="00AB1BFD" w:rsidRDefault="00000000">
      <w:pPr>
        <w:numPr>
          <w:ilvl w:val="1"/>
          <w:numId w:val="42"/>
        </w:numPr>
      </w:pPr>
      <w:r>
        <w:t xml:space="preserve">Richard agreed to allow time for verification and clarified that the proposal was for a change request to 26.942, not an immediate update. </w:t>
      </w:r>
    </w:p>
    <w:p w14:paraId="460E91A4" w14:textId="77777777" w:rsidR="00AB1BFD" w:rsidRDefault="00000000">
      <w:pPr>
        <w:numPr>
          <w:ilvl w:val="1"/>
          <w:numId w:val="42"/>
        </w:numPr>
      </w:pPr>
      <w:r>
        <w:t xml:space="preserve">Thomas intervened to close the discussion, noting that the technical report should not self-reference and that the context and role of the EIF would be clarified in the envisaged change request. </w:t>
      </w:r>
    </w:p>
    <w:p w14:paraId="37F60ECE" w14:textId="77777777" w:rsidR="00AB1BFD" w:rsidRDefault="00000000">
      <w:pPr>
        <w:numPr>
          <w:ilvl w:val="0"/>
          <w:numId w:val="42"/>
        </w:numPr>
        <w:rPr>
          <w:b/>
          <w:bCs/>
        </w:rPr>
      </w:pPr>
      <w:r>
        <w:rPr>
          <w:b/>
          <w:bCs/>
        </w:rPr>
        <w:t>Reviewing the proposals</w:t>
      </w:r>
    </w:p>
    <w:p w14:paraId="75A2C096" w14:textId="77777777" w:rsidR="00AB1BFD" w:rsidRDefault="00000000">
      <w:pPr>
        <w:numPr>
          <w:ilvl w:val="1"/>
          <w:numId w:val="42"/>
        </w:numPr>
        <w:rPr>
          <w:b/>
          <w:bCs/>
        </w:rPr>
      </w:pPr>
      <w:r>
        <w:t>The group agreed in principle to update clause 4223 and add a new clause 4226, allowing Richard to prepare a change request (CR) for the upcoming meeting that will address these updates. The endorsement is for the approach, not the specific content, which will be reviewed in the next meeting.</w:t>
      </w:r>
    </w:p>
    <w:p w14:paraId="7FC32CD4" w14:textId="77777777" w:rsidR="00AB1BFD" w:rsidRDefault="00000000">
      <w:pPr>
        <w:numPr>
          <w:ilvl w:val="1"/>
          <w:numId w:val="42"/>
        </w:numPr>
        <w:rPr>
          <w:b/>
          <w:bCs/>
        </w:rPr>
      </w:pPr>
      <w:r>
        <w:lastRenderedPageBreak/>
        <w:t xml:space="preserve">The group endorsed moving forward with proposals 3, 4, and 5 in principle, recognizing the value of considering additional perspectives and information relevant to media delivery and energy optimization. </w:t>
      </w:r>
    </w:p>
    <w:p w14:paraId="7D9BC868" w14:textId="77777777" w:rsidR="00AB1BFD" w:rsidRDefault="00000000">
      <w:pPr>
        <w:numPr>
          <w:ilvl w:val="1"/>
          <w:numId w:val="42"/>
        </w:numPr>
        <w:rPr>
          <w:b/>
          <w:bCs/>
        </w:rPr>
      </w:pPr>
      <w:r>
        <w:t xml:space="preserve">It was agreed that these proposals should be further solidified with examples and possibly a template to help clarify and compare candidate solutions, with Julien and Richard collaborating on this. </w:t>
      </w:r>
    </w:p>
    <w:p w14:paraId="5C6446AD" w14:textId="77777777" w:rsidR="00AB1BFD" w:rsidRDefault="00000000">
      <w:pPr>
        <w:numPr>
          <w:ilvl w:val="1"/>
          <w:numId w:val="42"/>
        </w:numPr>
        <w:rPr>
          <w:b/>
          <w:bCs/>
        </w:rPr>
      </w:pPr>
      <w:r>
        <w:t xml:space="preserve">The proposals are not considered gating for existing candidate solutions but should be incorporated as follow-up contributions or during the evaluation phase to ensure completeness. </w:t>
      </w:r>
    </w:p>
    <w:p w14:paraId="0DF82F4C" w14:textId="77777777" w:rsidR="00AB1BFD" w:rsidRDefault="00000000">
      <w:pPr>
        <w:numPr>
          <w:ilvl w:val="1"/>
          <w:numId w:val="42"/>
        </w:numPr>
        <w:spacing w:after="240"/>
        <w:rPr>
          <w:b/>
          <w:bCs/>
        </w:rPr>
      </w:pPr>
      <w:r>
        <w:t>Change requests (CRs) addressing these proposals will be prepared for the next meeting, with more details on their application in the technical report. 4</w:t>
      </w:r>
    </w:p>
    <w:p w14:paraId="053B1EED" w14:textId="77777777" w:rsidR="00AB1BFD" w:rsidRDefault="00000000">
      <w:pPr>
        <w:spacing w:before="240" w:after="240"/>
      </w:pPr>
      <w:r>
        <w:rPr>
          <w:b/>
          <w:bCs/>
          <w:color w:val="0000FF"/>
        </w:rPr>
        <w:t>Decision</w:t>
      </w:r>
      <w:r>
        <w:t>: see the responses to proposals</w:t>
      </w:r>
    </w:p>
    <w:p w14:paraId="481E12EF" w14:textId="77777777" w:rsidR="00AB1BFD" w:rsidRDefault="00AB1BFD">
      <w:pPr>
        <w:spacing w:before="240" w:after="240"/>
      </w:pPr>
      <w:hyperlink r:id="rId87">
        <w:r>
          <w:rPr>
            <w:color w:val="1155CC"/>
            <w:u w:val="single"/>
          </w:rPr>
          <w:t>S4aI250198</w:t>
        </w:r>
      </w:hyperlink>
      <w:r w:rsidR="00000000">
        <w:t xml:space="preserve"> is </w:t>
      </w:r>
      <w:r w:rsidR="00000000">
        <w:rPr>
          <w:b/>
          <w:bCs/>
          <w:color w:val="FF0000"/>
        </w:rPr>
        <w:t>agreed</w:t>
      </w:r>
      <w:r w:rsidR="00000000">
        <w:t>.</w:t>
      </w:r>
    </w:p>
    <w:p w14:paraId="44C93470" w14:textId="77777777" w:rsidR="00AB1BFD" w:rsidRDefault="00000000">
      <w:pPr>
        <w:spacing w:before="240" w:after="240"/>
      </w:pPr>
      <w:r>
        <w:t xml:space="preserve"> </w:t>
      </w:r>
    </w:p>
    <w:tbl>
      <w:tblPr>
        <w:tblStyle w:val="ae"/>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325"/>
        <w:gridCol w:w="765"/>
        <w:gridCol w:w="1365"/>
        <w:gridCol w:w="450"/>
      </w:tblGrid>
      <w:tr w:rsidR="00AB1BFD" w14:paraId="47EFACCB"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75ED8FD1" w14:textId="77777777" w:rsidR="00AB1BFD" w:rsidRDefault="00AB1BFD">
            <w:pPr>
              <w:rPr>
                <w:b/>
                <w:bCs/>
                <w:color w:val="1155CC"/>
                <w:sz w:val="16"/>
                <w:szCs w:val="16"/>
                <w:u w:val="single"/>
              </w:rPr>
            </w:pPr>
            <w:hyperlink r:id="rId88">
              <w:r>
                <w:rPr>
                  <w:b/>
                  <w:bCs/>
                  <w:color w:val="1155CC"/>
                  <w:sz w:val="16"/>
                  <w:szCs w:val="16"/>
                  <w:u w:val="single"/>
                </w:rPr>
                <w:t>S4aI250199</w:t>
              </w:r>
            </w:hyperlink>
          </w:p>
        </w:tc>
        <w:tc>
          <w:tcPr>
            <w:tcW w:w="532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5B32AAE" w14:textId="77777777" w:rsidR="00AB1BFD" w:rsidRDefault="00000000">
            <w:pPr>
              <w:rPr>
                <w:sz w:val="16"/>
                <w:szCs w:val="16"/>
              </w:rPr>
            </w:pPr>
            <w:r>
              <w:rPr>
                <w:sz w:val="16"/>
                <w:szCs w:val="16"/>
              </w:rPr>
              <w:t>[FS_Energy_Ph2_MED] Solution for KI5 Media Application Server Energy management</w:t>
            </w:r>
          </w:p>
        </w:tc>
        <w:tc>
          <w:tcPr>
            <w:tcW w:w="7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5792277" w14:textId="77777777" w:rsidR="00AB1BFD" w:rsidRDefault="00000000">
            <w:pPr>
              <w:rPr>
                <w:sz w:val="16"/>
                <w:szCs w:val="16"/>
              </w:rPr>
            </w:pPr>
            <w:r>
              <w:rPr>
                <w:sz w:val="16"/>
                <w:szCs w:val="16"/>
              </w:rPr>
              <w:t>Orange</w:t>
            </w:r>
          </w:p>
        </w:tc>
        <w:tc>
          <w:tcPr>
            <w:tcW w:w="13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32BED20" w14:textId="77777777" w:rsidR="00AB1BFD" w:rsidRDefault="00000000">
            <w:pPr>
              <w:rPr>
                <w:sz w:val="16"/>
                <w:szCs w:val="16"/>
              </w:rPr>
            </w:pPr>
            <w:r>
              <w:rPr>
                <w:sz w:val="16"/>
                <w:szCs w:val="16"/>
              </w:rPr>
              <w:t>Julien Lemotheux</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7349973" w14:textId="77777777" w:rsidR="00AB1BFD" w:rsidRDefault="00000000">
            <w:pPr>
              <w:rPr>
                <w:sz w:val="16"/>
                <w:szCs w:val="16"/>
              </w:rPr>
            </w:pPr>
            <w:r>
              <w:rPr>
                <w:sz w:val="16"/>
                <w:szCs w:val="16"/>
              </w:rPr>
              <w:t>2.5</w:t>
            </w:r>
          </w:p>
        </w:tc>
      </w:tr>
    </w:tbl>
    <w:p w14:paraId="50C4B452" w14:textId="77777777" w:rsidR="00AB1BFD" w:rsidRDefault="00000000">
      <w:pPr>
        <w:spacing w:before="240" w:after="240"/>
      </w:pPr>
      <w:r>
        <w:rPr>
          <w:b/>
          <w:bCs/>
          <w:color w:val="0000FF"/>
        </w:rPr>
        <w:t>E-mail Discussion</w:t>
      </w:r>
      <w:r>
        <w:t>: none</w:t>
      </w:r>
    </w:p>
    <w:p w14:paraId="2546A00F" w14:textId="77777777" w:rsidR="00AB1BFD" w:rsidRDefault="00000000">
      <w:pPr>
        <w:spacing w:before="240" w:after="240"/>
      </w:pPr>
      <w:r>
        <w:rPr>
          <w:b/>
          <w:bCs/>
          <w:color w:val="0000FF"/>
        </w:rPr>
        <w:t>Revisions</w:t>
      </w:r>
      <w:r>
        <w:t xml:space="preserve">: </w:t>
      </w:r>
      <w:hyperlink r:id="rId89">
        <w:r w:rsidR="00AB1BFD">
          <w:rPr>
            <w:color w:val="1155CC"/>
          </w:rPr>
          <w:t>S4aI250199_BBC.docx</w:t>
        </w:r>
      </w:hyperlink>
      <w:r>
        <w:t xml:space="preserve"> </w:t>
      </w:r>
    </w:p>
    <w:p w14:paraId="21771301" w14:textId="77777777" w:rsidR="00AB1BFD" w:rsidRDefault="00000000">
      <w:pPr>
        <w:spacing w:before="240" w:after="240"/>
      </w:pPr>
      <w:r>
        <w:rPr>
          <w:b/>
          <w:bCs/>
          <w:color w:val="0000FF"/>
        </w:rPr>
        <w:t>Presenter</w:t>
      </w:r>
      <w:r>
        <w:t>: Julien Lemotheux</w:t>
      </w:r>
    </w:p>
    <w:p w14:paraId="7020BFA3" w14:textId="77777777" w:rsidR="00AB1BFD" w:rsidRDefault="00000000">
      <w:pPr>
        <w:spacing w:before="240" w:after="240"/>
        <w:rPr>
          <w:b/>
          <w:bCs/>
        </w:rPr>
      </w:pPr>
      <w:r>
        <w:rPr>
          <w:b/>
          <w:bCs/>
        </w:rPr>
        <w:t>Summary of Julien's Presentation on Document S4aI250199_BBC</w:t>
      </w:r>
    </w:p>
    <w:p w14:paraId="3364CBD9" w14:textId="77777777" w:rsidR="00AB1BFD" w:rsidRDefault="00000000">
      <w:pPr>
        <w:numPr>
          <w:ilvl w:val="0"/>
          <w:numId w:val="5"/>
        </w:numPr>
        <w:spacing w:before="240"/>
      </w:pPr>
      <w:r>
        <w:t>Julien presented a revision of a candidate solution focused on media application server management, specifically for 5G Media Streaming (5GMS). 1</w:t>
      </w:r>
    </w:p>
    <w:p w14:paraId="3CED1295" w14:textId="77777777" w:rsidR="00AB1BFD" w:rsidRDefault="00000000">
      <w:pPr>
        <w:numPr>
          <w:ilvl w:val="0"/>
          <w:numId w:val="5"/>
        </w:numPr>
      </w:pPr>
      <w:r>
        <w:t>The update includes new procedures for solution #5 in clause 7.6, adding missing steps for streaming session management. These steps are now renumbered for clarity, following discussions with Richard. 2</w:t>
      </w:r>
    </w:p>
    <w:p w14:paraId="6DEEB44B" w14:textId="77777777" w:rsidR="00AB1BFD" w:rsidRDefault="00000000">
      <w:pPr>
        <w:numPr>
          <w:ilvl w:val="0"/>
          <w:numId w:val="5"/>
        </w:numPr>
      </w:pPr>
      <w:r>
        <w:t>The title of the new candidate solution was changed to emphasize selection of media streaming service location driven by content steering server based on energy characteristics. 3</w:t>
      </w:r>
    </w:p>
    <w:p w14:paraId="79879D19" w14:textId="77777777" w:rsidR="00AB1BFD" w:rsidRDefault="00000000">
      <w:pPr>
        <w:numPr>
          <w:ilvl w:val="0"/>
          <w:numId w:val="5"/>
        </w:numPr>
      </w:pPr>
      <w:r>
        <w:t>The text and procedures were improved based on feedback from Richard and others, with further comments still being addressed. 4</w:t>
      </w:r>
    </w:p>
    <w:p w14:paraId="62A2D206" w14:textId="77777777" w:rsidR="00AB1BFD" w:rsidRDefault="00000000">
      <w:pPr>
        <w:numPr>
          <w:ilvl w:val="0"/>
          <w:numId w:val="5"/>
        </w:numPr>
      </w:pPr>
      <w:r>
        <w:t>Julien noted that the changes reflect offline discussions and that the solution has already been extensively discussed in previous meetings. 4</w:t>
      </w:r>
    </w:p>
    <w:p w14:paraId="1B601975" w14:textId="77777777" w:rsidR="00AB1BFD" w:rsidRDefault="00000000">
      <w:pPr>
        <w:numPr>
          <w:ilvl w:val="0"/>
          <w:numId w:val="5"/>
        </w:numPr>
        <w:spacing w:after="240"/>
      </w:pPr>
      <w:r>
        <w:t>The presentation invited comments but did not go into detailed step-by-step explanation, as the solution had been previously covered. 5</w:t>
      </w:r>
    </w:p>
    <w:p w14:paraId="50BD58D9" w14:textId="77777777" w:rsidR="00AB1BFD" w:rsidRDefault="00000000">
      <w:pPr>
        <w:spacing w:before="240" w:after="240"/>
      </w:pPr>
      <w:r>
        <w:rPr>
          <w:b/>
          <w:bCs/>
          <w:color w:val="0000FF"/>
        </w:rPr>
        <w:t>Online Discussion</w:t>
      </w:r>
      <w:r>
        <w:t>: (December 18 2025)</w:t>
      </w:r>
    </w:p>
    <w:p w14:paraId="0B065148" w14:textId="77777777" w:rsidR="00AB1BFD" w:rsidRDefault="00000000">
      <w:pPr>
        <w:numPr>
          <w:ilvl w:val="0"/>
          <w:numId w:val="30"/>
        </w:numPr>
        <w:spacing w:before="240"/>
      </w:pPr>
      <w:r>
        <w:lastRenderedPageBreak/>
        <w:t>Richard: a mistake in the diagram step 5 remove “downlink” in 7.6.3.2. Can be fixed next time.</w:t>
      </w:r>
    </w:p>
    <w:p w14:paraId="0C68DF79" w14:textId="77777777" w:rsidR="00AB1BFD" w:rsidRDefault="00000000">
      <w:pPr>
        <w:numPr>
          <w:ilvl w:val="0"/>
          <w:numId w:val="30"/>
        </w:numPr>
      </w:pPr>
      <w:r>
        <w:t xml:space="preserve">Richard: typo in 7.12.2 to be addressed as well. </w:t>
      </w:r>
    </w:p>
    <w:p w14:paraId="2E51CDCB" w14:textId="77777777" w:rsidR="00AB1BFD" w:rsidRDefault="00000000">
      <w:pPr>
        <w:numPr>
          <w:ilvl w:val="0"/>
          <w:numId w:val="30"/>
        </w:numPr>
      </w:pPr>
      <w:r>
        <w:t>Julien: Proposed to do a revision with these fixes and to agree this to be added to the mega CR.</w:t>
      </w:r>
    </w:p>
    <w:p w14:paraId="1350BE5D" w14:textId="77777777" w:rsidR="00AB1BFD" w:rsidRDefault="00000000">
      <w:pPr>
        <w:numPr>
          <w:ilvl w:val="0"/>
          <w:numId w:val="30"/>
        </w:numPr>
        <w:spacing w:after="240"/>
      </w:pPr>
      <w:r>
        <w:t>Richard: but need to wait for the information in the upcoming template from 198 should not be added to mega CR.</w:t>
      </w:r>
    </w:p>
    <w:p w14:paraId="1BA3B28E" w14:textId="77777777" w:rsidR="00AB1BFD" w:rsidRDefault="00000000">
      <w:pPr>
        <w:spacing w:before="240" w:after="240"/>
        <w:rPr>
          <w:b/>
          <w:bCs/>
          <w:color w:val="0000FF"/>
        </w:rPr>
      </w:pPr>
      <w:r>
        <w:rPr>
          <w:b/>
          <w:bCs/>
          <w:color w:val="0000FF"/>
        </w:rPr>
        <w:t>Co-Pilot Summary:</w:t>
      </w:r>
    </w:p>
    <w:p w14:paraId="7205B0F9" w14:textId="77777777" w:rsidR="00AB1BFD" w:rsidRDefault="00000000">
      <w:pPr>
        <w:numPr>
          <w:ilvl w:val="0"/>
          <w:numId w:val="37"/>
        </w:numPr>
        <w:spacing w:before="240"/>
      </w:pPr>
      <w:r>
        <w:t xml:space="preserve">Richard identified a minor mistake in the new diagram for solution 5, specifically that the word "downlink" should be deleted from Step 5 to ensure the procedure is generic for 5G media streaming and applies to both uplink and downlink. He noted this correction can be made in the next revision and that it is a very small issue. </w:t>
      </w:r>
    </w:p>
    <w:p w14:paraId="5F6333EC" w14:textId="77777777" w:rsidR="00AB1BFD" w:rsidRDefault="00000000">
      <w:pPr>
        <w:numPr>
          <w:ilvl w:val="0"/>
          <w:numId w:val="37"/>
        </w:numPr>
        <w:spacing w:after="240"/>
      </w:pPr>
      <w:r>
        <w:rPr>
          <w:b/>
          <w:bCs/>
        </w:rPr>
        <w:t xml:space="preserve">Decision on S4aI250199_BBC: </w:t>
      </w:r>
      <w:r>
        <w:t>The revised version of S4aI250199_BBC was endorsed, with minor corrections to be made (such as updating terminology and figures). It will be uploaded as a revision for the current meeting and is expected to be further improved in future revisions, incorporating additional information as discussed. The revision is not considered final and will be updated before merging into the Mega CR. 1</w:t>
      </w:r>
    </w:p>
    <w:p w14:paraId="7BCBBB20" w14:textId="77777777" w:rsidR="00AB1BFD" w:rsidRDefault="00000000">
      <w:pPr>
        <w:spacing w:before="240" w:after="240"/>
      </w:pPr>
      <w:r>
        <w:rPr>
          <w:b/>
          <w:bCs/>
          <w:color w:val="0000FF"/>
        </w:rPr>
        <w:t>Decision</w:t>
      </w:r>
      <w:r>
        <w:t xml:space="preserve">: revision expected and Endorsed </w:t>
      </w:r>
    </w:p>
    <w:p w14:paraId="51D6A506" w14:textId="77777777" w:rsidR="00AB1BFD" w:rsidRDefault="00AB1BFD">
      <w:pPr>
        <w:spacing w:before="240" w:after="240"/>
      </w:pPr>
      <w:hyperlink r:id="rId90">
        <w:r>
          <w:rPr>
            <w:color w:val="1155CC"/>
            <w:u w:val="single"/>
          </w:rPr>
          <w:t>S4aI250199</w:t>
        </w:r>
      </w:hyperlink>
      <w:r w:rsidR="00000000">
        <w:t xml:space="preserve"> is </w:t>
      </w:r>
      <w:r w:rsidR="00000000">
        <w:rPr>
          <w:b/>
          <w:bCs/>
          <w:color w:val="FF0000"/>
        </w:rPr>
        <w:t>revised</w:t>
      </w:r>
      <w:r w:rsidR="00000000">
        <w:t xml:space="preserve"> to </w:t>
      </w:r>
      <w:r w:rsidR="00000000">
        <w:rPr>
          <w:b/>
          <w:bCs/>
        </w:rPr>
        <w:t xml:space="preserve">S4aI250208. </w:t>
      </w:r>
    </w:p>
    <w:p w14:paraId="3285AE53" w14:textId="77777777" w:rsidR="00AB1BFD" w:rsidRDefault="00000000">
      <w:pPr>
        <w:spacing w:before="240" w:after="240"/>
      </w:pPr>
      <w:r>
        <w:rPr>
          <w:b/>
          <w:bCs/>
        </w:rPr>
        <w:t>S4aI250208</w:t>
      </w:r>
      <w:r>
        <w:t xml:space="preserve"> is </w:t>
      </w:r>
      <w:r>
        <w:rPr>
          <w:b/>
          <w:bCs/>
          <w:color w:val="FF0000"/>
        </w:rPr>
        <w:t xml:space="preserve">endorsed. </w:t>
      </w:r>
      <w:r>
        <w:t xml:space="preserve"> </w:t>
      </w:r>
    </w:p>
    <w:tbl>
      <w:tblPr>
        <w:tblStyle w:val="af"/>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415"/>
        <w:gridCol w:w="765"/>
        <w:gridCol w:w="1275"/>
        <w:gridCol w:w="450"/>
      </w:tblGrid>
      <w:tr w:rsidR="00AB1BFD" w14:paraId="5F663C0B"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4D7D6325" w14:textId="77777777" w:rsidR="00AB1BFD" w:rsidRDefault="00AB1BFD">
            <w:pPr>
              <w:rPr>
                <w:b/>
                <w:bCs/>
                <w:color w:val="1155CC"/>
                <w:sz w:val="16"/>
                <w:szCs w:val="16"/>
                <w:u w:val="single"/>
              </w:rPr>
            </w:pPr>
            <w:hyperlink r:id="rId91">
              <w:r>
                <w:rPr>
                  <w:b/>
                  <w:bCs/>
                  <w:color w:val="1155CC"/>
                  <w:sz w:val="16"/>
                  <w:szCs w:val="16"/>
                  <w:u w:val="single"/>
                </w:rPr>
                <w:t>S4aI250200</w:t>
              </w:r>
            </w:hyperlink>
          </w:p>
        </w:tc>
        <w:tc>
          <w:tcPr>
            <w:tcW w:w="541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5E5156BC" w14:textId="77777777" w:rsidR="00AB1BFD" w:rsidRDefault="00000000">
            <w:pPr>
              <w:rPr>
                <w:sz w:val="16"/>
                <w:szCs w:val="16"/>
              </w:rPr>
            </w:pPr>
            <w:r>
              <w:rPr>
                <w:sz w:val="16"/>
                <w:szCs w:val="16"/>
              </w:rPr>
              <w:t>[FS_Energy_Ph2_MED] Solution for KI6 Client-driven management of media delivery service energy optimisation</w:t>
            </w:r>
          </w:p>
        </w:tc>
        <w:tc>
          <w:tcPr>
            <w:tcW w:w="76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1795165" w14:textId="77777777" w:rsidR="00AB1BFD" w:rsidRDefault="00000000">
            <w:pPr>
              <w:rPr>
                <w:sz w:val="16"/>
                <w:szCs w:val="16"/>
              </w:rPr>
            </w:pPr>
            <w:r>
              <w:rPr>
                <w:sz w:val="16"/>
                <w:szCs w:val="16"/>
              </w:rPr>
              <w:t>Orange</w:t>
            </w:r>
          </w:p>
        </w:tc>
        <w:tc>
          <w:tcPr>
            <w:tcW w:w="127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56348D7F" w14:textId="77777777" w:rsidR="00AB1BFD" w:rsidRDefault="00000000">
            <w:pPr>
              <w:rPr>
                <w:sz w:val="16"/>
                <w:szCs w:val="16"/>
              </w:rPr>
            </w:pPr>
            <w:r>
              <w:rPr>
                <w:sz w:val="16"/>
                <w:szCs w:val="16"/>
              </w:rPr>
              <w:t>Julien Lemotheux</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9251A14" w14:textId="77777777" w:rsidR="00AB1BFD" w:rsidRDefault="00000000">
            <w:pPr>
              <w:rPr>
                <w:sz w:val="16"/>
                <w:szCs w:val="16"/>
              </w:rPr>
            </w:pPr>
            <w:r>
              <w:rPr>
                <w:sz w:val="16"/>
                <w:szCs w:val="16"/>
              </w:rPr>
              <w:t>2.5</w:t>
            </w:r>
          </w:p>
        </w:tc>
      </w:tr>
    </w:tbl>
    <w:p w14:paraId="701A5679" w14:textId="77777777" w:rsidR="00AB1BFD" w:rsidRDefault="00000000">
      <w:pPr>
        <w:spacing w:before="240" w:after="240"/>
      </w:pPr>
      <w:r>
        <w:rPr>
          <w:b/>
          <w:bCs/>
          <w:color w:val="0000FF"/>
        </w:rPr>
        <w:t>E-mail Discussion</w:t>
      </w:r>
      <w:r>
        <w:t>: see reflector</w:t>
      </w:r>
    </w:p>
    <w:p w14:paraId="3D74500D" w14:textId="77777777" w:rsidR="00AB1BFD" w:rsidRDefault="00000000">
      <w:pPr>
        <w:spacing w:before="240" w:after="240"/>
      </w:pPr>
      <w:r>
        <w:rPr>
          <w:b/>
          <w:bCs/>
          <w:color w:val="0000FF"/>
        </w:rPr>
        <w:t>Revisions</w:t>
      </w:r>
      <w:r>
        <w:t xml:space="preserve">: </w:t>
      </w:r>
      <w:hyperlink r:id="rId92">
        <w:r w:rsidR="00AB1BFD">
          <w:rPr>
            <w:color w:val="1155CC"/>
            <w:u w:val="single"/>
          </w:rPr>
          <w:t>S4aI250200_BBC.docx</w:t>
        </w:r>
      </w:hyperlink>
      <w:r>
        <w:t xml:space="preserve"> , </w:t>
      </w:r>
      <w:hyperlink r:id="rId93">
        <w:r w:rsidR="00AB1BFD">
          <w:rPr>
            <w:color w:val="1155CC"/>
            <w:u w:val="single"/>
          </w:rPr>
          <w:t>S4aI250200_r1.docx</w:t>
        </w:r>
      </w:hyperlink>
      <w:r>
        <w:t xml:space="preserve"> </w:t>
      </w:r>
    </w:p>
    <w:p w14:paraId="322FD25F" w14:textId="77777777" w:rsidR="00AB1BFD" w:rsidRDefault="00000000">
      <w:pPr>
        <w:spacing w:before="240" w:after="240"/>
      </w:pPr>
      <w:r>
        <w:rPr>
          <w:b/>
          <w:bCs/>
          <w:color w:val="0000FF"/>
        </w:rPr>
        <w:t>Presenter</w:t>
      </w:r>
      <w:r>
        <w:t>: Julien Lemotheux</w:t>
      </w:r>
    </w:p>
    <w:p w14:paraId="6FA66392" w14:textId="77777777" w:rsidR="00AB1BFD" w:rsidRDefault="00000000">
      <w:pPr>
        <w:spacing w:before="240" w:after="240"/>
        <w:rPr>
          <w:b/>
          <w:bCs/>
        </w:rPr>
      </w:pPr>
      <w:r>
        <w:rPr>
          <w:b/>
          <w:bCs/>
        </w:rPr>
        <w:t>Summary of Julien's Presentation on Document S4aI250200_r1</w:t>
      </w:r>
    </w:p>
    <w:p w14:paraId="5D46C8CE" w14:textId="77777777" w:rsidR="00AB1BFD" w:rsidRDefault="00000000">
      <w:pPr>
        <w:numPr>
          <w:ilvl w:val="0"/>
          <w:numId w:val="23"/>
        </w:numPr>
        <w:spacing w:before="240"/>
      </w:pPr>
      <w:r>
        <w:t>Julien presented a revised candidate solution for Key Issue 6, focusing on client-driven management of media delivery service energy optimization. 1</w:t>
      </w:r>
    </w:p>
    <w:p w14:paraId="7F926EE8" w14:textId="77777777" w:rsidR="00AB1BFD" w:rsidRDefault="00000000">
      <w:pPr>
        <w:numPr>
          <w:ilvl w:val="0"/>
          <w:numId w:val="23"/>
        </w:numPr>
      </w:pPr>
      <w:r>
        <w:t>The solution title was updated to "Client Driven Selection of Media Entry Point in the Generalized Media Delivery System Based on Energy Characteristics," replacing previous terms like "SIM variant" and "delivery pass" with "media entry point" for clarity. 2</w:t>
      </w:r>
    </w:p>
    <w:p w14:paraId="2FB5C5F3" w14:textId="77777777" w:rsidR="00AB1BFD" w:rsidRDefault="00000000">
      <w:pPr>
        <w:numPr>
          <w:ilvl w:val="0"/>
          <w:numId w:val="23"/>
        </w:numPr>
      </w:pPr>
      <w:r>
        <w:t>The text and procedures were improved based on previous feedback and offline collaboration, especially with Richard and others. 3</w:t>
      </w:r>
    </w:p>
    <w:p w14:paraId="6B77C4EE" w14:textId="77777777" w:rsidR="00AB1BFD" w:rsidRDefault="00000000">
      <w:pPr>
        <w:numPr>
          <w:ilvl w:val="0"/>
          <w:numId w:val="23"/>
        </w:numPr>
        <w:spacing w:after="240"/>
      </w:pPr>
      <w:r>
        <w:lastRenderedPageBreak/>
        <w:t>Julien noted that while most comments were addressed, there are still some outstanding points from Richard (BBC), particularly regarding the definition and use of "entry point." 4</w:t>
      </w:r>
    </w:p>
    <w:p w14:paraId="6CCACD81" w14:textId="77777777" w:rsidR="00AB1BFD" w:rsidRDefault="00000000">
      <w:pPr>
        <w:spacing w:before="240" w:after="240"/>
      </w:pPr>
      <w:r>
        <w:rPr>
          <w:b/>
          <w:bCs/>
          <w:color w:val="0000FF"/>
        </w:rPr>
        <w:t>Online Discussion</w:t>
      </w:r>
      <w:r>
        <w:t>: (December 18 2025)</w:t>
      </w:r>
    </w:p>
    <w:p w14:paraId="3B3AAF32" w14:textId="77777777" w:rsidR="00AB1BFD" w:rsidRDefault="00000000">
      <w:pPr>
        <w:numPr>
          <w:ilvl w:val="0"/>
          <w:numId w:val="22"/>
        </w:numPr>
        <w:spacing w:before="240"/>
      </w:pPr>
      <w:r>
        <w:t>Richard: two media entry points with different energy information; and being able to switch from one to another during a streaming session,is that correct?</w:t>
      </w:r>
    </w:p>
    <w:p w14:paraId="555FE934" w14:textId="77777777" w:rsidR="00AB1BFD" w:rsidRDefault="00000000">
      <w:pPr>
        <w:numPr>
          <w:ilvl w:val="0"/>
          <w:numId w:val="22"/>
        </w:numPr>
      </w:pPr>
      <w:r>
        <w:t>Julien: Reconfigure the media handler during the session to select the desired entry point. Switching between entry points does not always happen during a session.</w:t>
      </w:r>
    </w:p>
    <w:p w14:paraId="5B825A23" w14:textId="77777777" w:rsidR="00AB1BFD" w:rsidRDefault="00000000">
      <w:pPr>
        <w:numPr>
          <w:ilvl w:val="0"/>
          <w:numId w:val="22"/>
        </w:numPr>
      </w:pPr>
      <w:r>
        <w:t>Richard: disruptive, would imply restarting from the beginning? Black screen and spinner?</w:t>
      </w:r>
    </w:p>
    <w:p w14:paraId="32C8E049" w14:textId="77777777" w:rsidR="00AB1BFD" w:rsidRDefault="00000000">
      <w:pPr>
        <w:numPr>
          <w:ilvl w:val="0"/>
          <w:numId w:val="22"/>
        </w:numPr>
      </w:pPr>
      <w:r>
        <w:t xml:space="preserve">Julien: no resume at the same point. Yes, for black screen and spinner. </w:t>
      </w:r>
    </w:p>
    <w:p w14:paraId="5F5115C0" w14:textId="77777777" w:rsidR="00AB1BFD" w:rsidRDefault="00000000">
      <w:pPr>
        <w:numPr>
          <w:ilvl w:val="0"/>
          <w:numId w:val="22"/>
        </w:numPr>
      </w:pPr>
      <w:r>
        <w:t xml:space="preserve">Richard: needs more descriptive information in the contribution for “restarting with a different entry point based on energy information”. </w:t>
      </w:r>
    </w:p>
    <w:p w14:paraId="44BC60A9" w14:textId="77777777" w:rsidR="00AB1BFD" w:rsidRDefault="00000000">
      <w:pPr>
        <w:numPr>
          <w:ilvl w:val="0"/>
          <w:numId w:val="22"/>
        </w:numPr>
      </w:pPr>
      <w:r>
        <w:t>Shillin: discrepancy in numbering in the call flow. Can media entry point be passed to media stream handler from the AS or media aware application?</w:t>
      </w:r>
    </w:p>
    <w:p w14:paraId="09D4FB2E" w14:textId="77777777" w:rsidR="00AB1BFD" w:rsidRDefault="00000000">
      <w:pPr>
        <w:numPr>
          <w:ilvl w:val="0"/>
          <w:numId w:val="22"/>
        </w:numPr>
        <w:spacing w:after="240"/>
      </w:pPr>
      <w:r>
        <w:t>Julien: numbering to be consistent with solution #5. Explain that the media entry point is provided from the media stream handler to the media aware application, not the reverse, for the media aware application to make a selection.</w:t>
      </w:r>
    </w:p>
    <w:p w14:paraId="4AB4C7A3" w14:textId="77777777" w:rsidR="00AB1BFD" w:rsidRDefault="00000000">
      <w:pPr>
        <w:spacing w:before="240" w:after="240"/>
      </w:pPr>
      <w:r>
        <w:rPr>
          <w:b/>
          <w:bCs/>
          <w:color w:val="0000FF"/>
        </w:rPr>
        <w:t>Co-Pilot Summary</w:t>
      </w:r>
      <w:r>
        <w:t>:</w:t>
      </w:r>
    </w:p>
    <w:p w14:paraId="145B8D56" w14:textId="77777777" w:rsidR="00AB1BFD" w:rsidRDefault="00000000">
      <w:pPr>
        <w:numPr>
          <w:ilvl w:val="0"/>
          <w:numId w:val="28"/>
        </w:numPr>
        <w:spacing w:before="240"/>
      </w:pPr>
      <w:r>
        <w:rPr>
          <w:b/>
          <w:bCs/>
        </w:rPr>
        <w:t>Richard's Comment</w:t>
      </w:r>
      <w:r>
        <w:t>: Richard highlighted two main points regarding the candidate solution in S4aI250200_r1. First, he was confused about the use of Energy Information for selecting a different media entry point, seeking clarification on whether the solution intended to switch between media entry points during a streaming session based on energy characteristics. He also noted that switching entry points mid-session is disruptive and not well described in the introduction or sequence diagram, suggesting it might be a completely different candidate solution from simply switching service locations. 1</w:t>
      </w:r>
    </w:p>
    <w:p w14:paraId="1749DCE8" w14:textId="77777777" w:rsidR="00AB1BFD" w:rsidRDefault="00000000">
      <w:pPr>
        <w:numPr>
          <w:ilvl w:val="1"/>
          <w:numId w:val="28"/>
        </w:numPr>
      </w:pPr>
      <w:r>
        <w:rPr>
          <w:b/>
          <w:bCs/>
        </w:rPr>
        <w:t>Julien's Response</w:t>
      </w:r>
      <w:r>
        <w:t>: Julien clarified that the application can select the main entry point at the start, but during the session, the media session handler can reconfigure the media player to select a better entry point or representation based on energy characteristics. He confirmed that switching entry points mid-session is possible and explained that playback would resume from the previous position, similar to how services like Netflix or Amazon handle session resumption. 2</w:t>
      </w:r>
    </w:p>
    <w:p w14:paraId="07AC80C2" w14:textId="77777777" w:rsidR="00AB1BFD" w:rsidRDefault="00000000">
      <w:pPr>
        <w:numPr>
          <w:ilvl w:val="1"/>
          <w:numId w:val="28"/>
        </w:numPr>
        <w:spacing w:after="240"/>
      </w:pPr>
      <w:r>
        <w:rPr>
          <w:b/>
          <w:bCs/>
        </w:rPr>
        <w:t>Further Discussion</w:t>
      </w:r>
      <w:r>
        <w:t xml:space="preserve">: Richard acknowledged the explanation and emphasized that switching entry points is a disruptive process, akin to stopping and starting a new media streaming session. He suggested that this aspect should be described more clearly in the candidate solution, as it represents a fundamentally different approach compared to switching service locations. Julien agreed and </w:t>
      </w:r>
      <w:r>
        <w:lastRenderedPageBreak/>
        <w:t>noted the complexity of describing all possible cases, indicating that the procedure currently focuses on the main scenarios. 3</w:t>
      </w:r>
    </w:p>
    <w:p w14:paraId="7FD44919" w14:textId="77777777" w:rsidR="00AB1BFD" w:rsidRDefault="00000000">
      <w:pPr>
        <w:spacing w:before="240" w:after="240"/>
        <w:ind w:left="720" w:hanging="360"/>
        <w:rPr>
          <w:i/>
          <w:iCs/>
        </w:rPr>
      </w:pPr>
      <w:r>
        <w:rPr>
          <w:i/>
          <w:iCs/>
        </w:rPr>
        <w:t>AI-generated content. Be sure to check for accuracy.</w:t>
      </w:r>
    </w:p>
    <w:p w14:paraId="0E052DE2" w14:textId="77777777" w:rsidR="00AB1BFD" w:rsidRDefault="00000000">
      <w:pPr>
        <w:spacing w:before="240" w:after="240"/>
        <w:rPr>
          <w:b/>
          <w:bCs/>
        </w:rPr>
      </w:pPr>
      <w:r>
        <w:rPr>
          <w:b/>
          <w:bCs/>
        </w:rPr>
        <w:t>Shilin's Questions on S4aI250200_r1 and Follow-up Discussion</w:t>
      </w:r>
    </w:p>
    <w:p w14:paraId="77BDFCDB" w14:textId="77777777" w:rsidR="00AB1BFD" w:rsidRDefault="00000000">
      <w:pPr>
        <w:numPr>
          <w:ilvl w:val="0"/>
          <w:numId w:val="20"/>
        </w:numPr>
        <w:spacing w:before="240"/>
      </w:pPr>
      <w:r>
        <w:rPr>
          <w:b/>
          <w:bCs/>
        </w:rPr>
        <w:t>Step Numbering Issue:</w:t>
      </w:r>
      <w:r>
        <w:t xml:space="preserve"> Shilin asked why, after step 19E in the sequence diagram, the numbering jumps to steps 11–18 instead of being continuous. Julien explained that the numbering was kept consistent with what was already defined in solution 5, but acknowledged the discontinuity and said it could be renumbered if needed. 1</w:t>
      </w:r>
    </w:p>
    <w:p w14:paraId="4E9A61E2" w14:textId="77777777" w:rsidR="00AB1BFD" w:rsidRDefault="00000000">
      <w:pPr>
        <w:numPr>
          <w:ilvl w:val="0"/>
          <w:numId w:val="20"/>
        </w:numPr>
      </w:pPr>
      <w:r>
        <w:rPr>
          <w:b/>
          <w:bCs/>
        </w:rPr>
        <w:t>Media Entry Point Selection:</w:t>
      </w:r>
      <w:r>
        <w:t xml:space="preserve"> Shilin questioned why the media entry points are passed from the media session handler to the media-aware application, rather than directly to the media stream handler, and whether the selection could be done at the media stream handler level based on energy information. Julien responded that the current design allows the application to select the best media entry point, and if the entry point is not provided to the application, it would not be able to make this selection. Julien did not see an issue with the current approach but was open to further clarification. 2</w:t>
      </w:r>
    </w:p>
    <w:p w14:paraId="13A9EC8D" w14:textId="77777777" w:rsidR="00AB1BFD" w:rsidRDefault="00000000">
      <w:pPr>
        <w:numPr>
          <w:ilvl w:val="0"/>
          <w:numId w:val="20"/>
        </w:numPr>
        <w:spacing w:after="240"/>
      </w:pPr>
      <w:r>
        <w:rPr>
          <w:b/>
          <w:bCs/>
        </w:rPr>
        <w:t>Resolution:</w:t>
      </w:r>
      <w:r>
        <w:t xml:space="preserve"> Thomas suggested that since the discussion was not fully resolved and there was some confusion, Shilin should summarize their comment in written form for further clarification. 3</w:t>
      </w:r>
    </w:p>
    <w:p w14:paraId="78E4A1B4" w14:textId="77777777" w:rsidR="00AB1BFD" w:rsidRDefault="00000000">
      <w:pPr>
        <w:spacing w:before="240" w:after="240"/>
      </w:pPr>
      <w:r>
        <w:rPr>
          <w:b/>
          <w:bCs/>
          <w:color w:val="0000FF"/>
        </w:rPr>
        <w:t>Decision</w:t>
      </w:r>
      <w:r>
        <w:t>:</w:t>
      </w:r>
    </w:p>
    <w:p w14:paraId="761C7757" w14:textId="77777777" w:rsidR="00AB1BFD" w:rsidRDefault="00AB1BFD">
      <w:pPr>
        <w:spacing w:before="240" w:after="240"/>
      </w:pPr>
      <w:hyperlink r:id="rId94">
        <w:r>
          <w:rPr>
            <w:color w:val="1155CC"/>
            <w:u w:val="single"/>
          </w:rPr>
          <w:t>S4aI250200</w:t>
        </w:r>
      </w:hyperlink>
      <w:r w:rsidR="00000000">
        <w:t xml:space="preserve"> is </w:t>
      </w:r>
      <w:r w:rsidR="00000000">
        <w:rPr>
          <w:b/>
          <w:bCs/>
          <w:color w:val="FF0000"/>
        </w:rPr>
        <w:t>revised</w:t>
      </w:r>
      <w:r w:rsidR="00000000">
        <w:t xml:space="preserve"> to </w:t>
      </w:r>
      <w:r w:rsidR="00000000">
        <w:rPr>
          <w:b/>
          <w:bCs/>
        </w:rPr>
        <w:t>S4aI250210</w:t>
      </w:r>
      <w:r w:rsidR="00000000">
        <w:t xml:space="preserve">. </w:t>
      </w:r>
    </w:p>
    <w:p w14:paraId="3D1B35AC" w14:textId="77777777" w:rsidR="00AB1BFD" w:rsidRDefault="00000000">
      <w:pPr>
        <w:spacing w:before="240" w:after="240"/>
      </w:pPr>
      <w:r>
        <w:rPr>
          <w:b/>
          <w:bCs/>
        </w:rPr>
        <w:t>S4aI250210</w:t>
      </w:r>
      <w:r>
        <w:t xml:space="preserve"> is </w:t>
      </w:r>
      <w:r>
        <w:rPr>
          <w:b/>
          <w:bCs/>
          <w:color w:val="FF0000"/>
        </w:rPr>
        <w:t>noted.</w:t>
      </w:r>
    </w:p>
    <w:p w14:paraId="57E6E512" w14:textId="77777777" w:rsidR="00AB1BFD" w:rsidRDefault="00000000">
      <w:pPr>
        <w:spacing w:before="240" w:after="240"/>
      </w:pPr>
      <w:r>
        <w:t xml:space="preserve"> </w:t>
      </w:r>
    </w:p>
    <w:tbl>
      <w:tblPr>
        <w:tblStyle w:val="af0"/>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695"/>
        <w:gridCol w:w="1710"/>
        <w:gridCol w:w="1050"/>
        <w:gridCol w:w="450"/>
      </w:tblGrid>
      <w:tr w:rsidR="00AB1BFD" w14:paraId="169F0114"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4FEEB85B" w14:textId="77777777" w:rsidR="00AB1BFD" w:rsidRDefault="00AB1BFD">
            <w:pPr>
              <w:rPr>
                <w:b/>
                <w:bCs/>
                <w:color w:val="1155CC"/>
                <w:sz w:val="16"/>
                <w:szCs w:val="16"/>
                <w:u w:val="single"/>
              </w:rPr>
            </w:pPr>
            <w:hyperlink r:id="rId95">
              <w:r>
                <w:rPr>
                  <w:b/>
                  <w:bCs/>
                  <w:color w:val="1155CC"/>
                  <w:sz w:val="16"/>
                  <w:szCs w:val="16"/>
                  <w:u w:val="single"/>
                </w:rPr>
                <w:t>S4aI250202</w:t>
              </w:r>
            </w:hyperlink>
          </w:p>
        </w:tc>
        <w:tc>
          <w:tcPr>
            <w:tcW w:w="469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4236C94" w14:textId="77777777" w:rsidR="00AB1BFD" w:rsidRDefault="00000000">
            <w:pPr>
              <w:rPr>
                <w:sz w:val="16"/>
                <w:szCs w:val="16"/>
              </w:rPr>
            </w:pPr>
            <w:r>
              <w:rPr>
                <w:sz w:val="16"/>
                <w:szCs w:val="16"/>
              </w:rPr>
              <w:t>[FS_Energy_Ph2_MED] Updating key issue description on Application Service Provider provisioning</w:t>
            </w:r>
          </w:p>
        </w:tc>
        <w:tc>
          <w:tcPr>
            <w:tcW w:w="171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2E09245C" w14:textId="77777777" w:rsidR="00AB1BFD" w:rsidRDefault="00000000">
            <w:pPr>
              <w:rPr>
                <w:sz w:val="16"/>
                <w:szCs w:val="16"/>
              </w:rPr>
            </w:pPr>
            <w:r>
              <w:rPr>
                <w:sz w:val="16"/>
                <w:szCs w:val="16"/>
              </w:rPr>
              <w:t>Samsung Electronics Co. Ltd.,</w:t>
            </w:r>
          </w:p>
        </w:tc>
        <w:tc>
          <w:tcPr>
            <w:tcW w:w="10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2FC4B8E9" w14:textId="77777777" w:rsidR="00AB1BFD" w:rsidRDefault="00000000">
            <w:pPr>
              <w:rPr>
                <w:sz w:val="16"/>
                <w:szCs w:val="16"/>
              </w:rPr>
            </w:pPr>
            <w:r>
              <w:rPr>
                <w:sz w:val="16"/>
                <w:szCs w:val="16"/>
              </w:rPr>
              <w:t>Prakash Kolan</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28F6942B" w14:textId="77777777" w:rsidR="00AB1BFD" w:rsidRDefault="00000000">
            <w:pPr>
              <w:rPr>
                <w:sz w:val="16"/>
                <w:szCs w:val="16"/>
              </w:rPr>
            </w:pPr>
            <w:r>
              <w:rPr>
                <w:sz w:val="16"/>
                <w:szCs w:val="16"/>
              </w:rPr>
              <w:t>2.5</w:t>
            </w:r>
          </w:p>
        </w:tc>
      </w:tr>
    </w:tbl>
    <w:p w14:paraId="6CF90C5E" w14:textId="77777777" w:rsidR="00AB1BFD" w:rsidRDefault="00000000">
      <w:pPr>
        <w:spacing w:before="240" w:after="240"/>
      </w:pPr>
      <w:r>
        <w:rPr>
          <w:b/>
          <w:bCs/>
          <w:color w:val="0000FF"/>
        </w:rPr>
        <w:t>E-mail Discussion</w:t>
      </w:r>
      <w:r>
        <w:t>: none</w:t>
      </w:r>
    </w:p>
    <w:p w14:paraId="295C6384" w14:textId="77777777" w:rsidR="00AB1BFD" w:rsidRDefault="00000000">
      <w:pPr>
        <w:spacing w:before="240" w:after="240"/>
      </w:pPr>
      <w:r>
        <w:rPr>
          <w:b/>
          <w:bCs/>
          <w:color w:val="0000FF"/>
        </w:rPr>
        <w:t>Revisions</w:t>
      </w:r>
      <w:r>
        <w:t>: none</w:t>
      </w:r>
    </w:p>
    <w:p w14:paraId="5862920C" w14:textId="77777777" w:rsidR="00AB1BFD" w:rsidRDefault="00000000">
      <w:pPr>
        <w:spacing w:before="240" w:after="240"/>
      </w:pPr>
      <w:r>
        <w:rPr>
          <w:b/>
          <w:bCs/>
          <w:color w:val="0000FF"/>
        </w:rPr>
        <w:t>Presenter</w:t>
      </w:r>
      <w:r>
        <w:t>: Prakash Kolan</w:t>
      </w:r>
    </w:p>
    <w:p w14:paraId="5889C10E" w14:textId="77777777" w:rsidR="00AB1BFD" w:rsidRDefault="00000000">
      <w:pPr>
        <w:spacing w:before="240" w:after="240"/>
        <w:rPr>
          <w:b/>
          <w:bCs/>
        </w:rPr>
      </w:pPr>
      <w:r>
        <w:rPr>
          <w:b/>
          <w:bCs/>
        </w:rPr>
        <w:t>Summary of Prakash's Presentation on Document S4aI250202:</w:t>
      </w:r>
    </w:p>
    <w:p w14:paraId="37C0291A" w14:textId="77777777" w:rsidR="00AB1BFD" w:rsidRDefault="00000000">
      <w:pPr>
        <w:numPr>
          <w:ilvl w:val="0"/>
          <w:numId w:val="40"/>
        </w:numPr>
        <w:spacing w:before="240"/>
      </w:pPr>
      <w:r>
        <w:t>Prakash presented a CR (change request) that builds on a previous discussion document (1923) and a prior CR (2036) which was not discussed earlier. The current document is a revision of that CR, with minor editorial updates. 1</w:t>
      </w:r>
    </w:p>
    <w:p w14:paraId="61F59D50" w14:textId="77777777" w:rsidR="00AB1BFD" w:rsidRDefault="00000000">
      <w:pPr>
        <w:numPr>
          <w:ilvl w:val="0"/>
          <w:numId w:val="40"/>
        </w:numPr>
      </w:pPr>
      <w:r>
        <w:lastRenderedPageBreak/>
        <w:t>The document addresses three main SA1 use cases related to energy provisioning from the application service provider: dynamic service adjustment based on network energy information, service adjustments to the application service based on energy configuration, and tolerance to QoS degradation. 2</w:t>
      </w:r>
    </w:p>
    <w:p w14:paraId="26A10238" w14:textId="77777777" w:rsidR="00AB1BFD" w:rsidRDefault="00000000">
      <w:pPr>
        <w:numPr>
          <w:ilvl w:val="0"/>
          <w:numId w:val="40"/>
        </w:numPr>
      </w:pPr>
      <w:r>
        <w:t>The CR proposes to add a table summarizing different way forward options for these use cases into the technical report (TR), aiming to provide reference points for candidate solutions to map to specific options in the table. 3</w:t>
      </w:r>
    </w:p>
    <w:p w14:paraId="09DEF75D" w14:textId="77777777" w:rsidR="00AB1BFD" w:rsidRDefault="00000000">
      <w:pPr>
        <w:numPr>
          <w:ilvl w:val="0"/>
          <w:numId w:val="40"/>
        </w:numPr>
        <w:spacing w:after="240"/>
      </w:pPr>
      <w:r>
        <w:t>Prakash clarified that the table and options were previously discussed, and this CR is intended to formally include them in the TR for reference and alignment in future candidate solutions. 4</w:t>
      </w:r>
    </w:p>
    <w:p w14:paraId="49C4562B" w14:textId="77777777" w:rsidR="00AB1BFD" w:rsidRDefault="00000000">
      <w:pPr>
        <w:spacing w:before="240" w:after="240"/>
      </w:pPr>
      <w:r>
        <w:rPr>
          <w:b/>
          <w:bCs/>
          <w:color w:val="0000FF"/>
        </w:rPr>
        <w:t>Online Discussion</w:t>
      </w:r>
      <w:r>
        <w:t>: (December 18 2025)</w:t>
      </w:r>
    </w:p>
    <w:p w14:paraId="0C2A8FFB" w14:textId="77777777" w:rsidR="00AB1BFD" w:rsidRDefault="00000000">
      <w:pPr>
        <w:numPr>
          <w:ilvl w:val="0"/>
          <w:numId w:val="21"/>
        </w:numPr>
        <w:spacing w:before="240"/>
      </w:pPr>
      <w:r>
        <w:t>Richard: Comment in 6.4.3.3. not addressed yet. Need to think of tolerance to QoS degradation. Requirement does not support it in 22.883.</w:t>
      </w:r>
    </w:p>
    <w:p w14:paraId="57E25A49" w14:textId="77777777" w:rsidR="00AB1BFD" w:rsidRDefault="00000000">
      <w:pPr>
        <w:numPr>
          <w:ilvl w:val="0"/>
          <w:numId w:val="21"/>
        </w:numPr>
      </w:pPr>
      <w:r>
        <w:t>Prakash: Agree, need further work. Asking for endorsement.</w:t>
      </w:r>
    </w:p>
    <w:p w14:paraId="21AE9503" w14:textId="77777777" w:rsidR="00AB1BFD" w:rsidRDefault="00000000">
      <w:pPr>
        <w:numPr>
          <w:ilvl w:val="0"/>
          <w:numId w:val="21"/>
        </w:numPr>
      </w:pPr>
      <w:r>
        <w:t xml:space="preserve">Julien: ok with basis for further work, wondering if we need all these cases. Could be better to simplify. Example option 2 may be superfluous. Merge options 3 and 4 seem possible too. If we do dynamic, then possible to merge degradation into it. </w:t>
      </w:r>
    </w:p>
    <w:p w14:paraId="41975C8C" w14:textId="77777777" w:rsidR="00AB1BFD" w:rsidRDefault="00000000">
      <w:pPr>
        <w:numPr>
          <w:ilvl w:val="0"/>
          <w:numId w:val="21"/>
        </w:numPr>
        <w:spacing w:after="240"/>
      </w:pPr>
      <w:r>
        <w:t>Prakash: ok to work on simplifying this.</w:t>
      </w:r>
    </w:p>
    <w:p w14:paraId="66C63322" w14:textId="77777777" w:rsidR="00AB1BFD" w:rsidRDefault="00000000">
      <w:pPr>
        <w:spacing w:before="240" w:after="240"/>
        <w:rPr>
          <w:b/>
          <w:bCs/>
          <w:color w:val="0000FF"/>
        </w:rPr>
      </w:pPr>
      <w:r>
        <w:rPr>
          <w:b/>
          <w:bCs/>
          <w:color w:val="0000FF"/>
        </w:rPr>
        <w:t>Co-Pilot Summary:</w:t>
      </w:r>
    </w:p>
    <w:p w14:paraId="5CA49C1B" w14:textId="77777777" w:rsidR="00AB1BFD" w:rsidRDefault="00000000">
      <w:pPr>
        <w:numPr>
          <w:ilvl w:val="0"/>
          <w:numId w:val="7"/>
        </w:numPr>
        <w:spacing w:before="240"/>
      </w:pPr>
      <w:r>
        <w:t>Richard's comment on document S4aI25202 focused on the need to think about the tolerance to quality of service (QoS) degradation. He pointed out that the requirement from use case 5.3, titled "tolerance to QoS degradation due to energy networks," is somewhat contradictory. The content of the requirement suggests optimizing energy consumption without degrading the network's QoS, which conflicts with the title[^i^].</w:t>
      </w:r>
    </w:p>
    <w:p w14:paraId="3205A235" w14:textId="77777777" w:rsidR="00AB1BFD" w:rsidRDefault="00000000">
      <w:pPr>
        <w:numPr>
          <w:ilvl w:val="1"/>
          <w:numId w:val="7"/>
        </w:numPr>
      </w:pPr>
      <w:r>
        <w:t>During the follow-up discussion, Prakash agreed that there is confusion regarding the requirement and emphasized the need for further clarification. He suggested using the document as a basis for ongoing work and seeking a better understanding of what "tolerance to QoS degradation" truly means[^i^].</w:t>
      </w:r>
    </w:p>
    <w:p w14:paraId="1D2CA266" w14:textId="77777777" w:rsidR="00AB1BFD" w:rsidRDefault="00000000">
      <w:pPr>
        <w:numPr>
          <w:ilvl w:val="1"/>
          <w:numId w:val="7"/>
        </w:numPr>
      </w:pPr>
      <w:r>
        <w:t>Thomas intervened to keep the discussion focused and suggested spending the necessary time on this relevant contribution, as it impacts the remaining discussions of the documents</w:t>
      </w:r>
    </w:p>
    <w:p w14:paraId="545EE00C" w14:textId="77777777" w:rsidR="00AB1BFD" w:rsidRDefault="00000000">
      <w:pPr>
        <w:numPr>
          <w:ilvl w:val="0"/>
          <w:numId w:val="12"/>
        </w:numPr>
      </w:pPr>
      <w:r>
        <w:t xml:space="preserve">Julien suggested that the cases in the table for S4aI25202 could be simplified. They questioned the need for all the listed cases, proposing that some could be merged or considered sub-cases (e.g., case 2 could be merged with option 1, and options 3 and 4 could be combined). Julien also noted that supporting dynamic adjustment likely covers degradation scenarios, so those cases might be merged as well. The overall suggestion was to reduce complexity and streamline the options presented. </w:t>
      </w:r>
    </w:p>
    <w:p w14:paraId="56C600A7" w14:textId="77777777" w:rsidR="00AB1BFD" w:rsidRDefault="00000000">
      <w:pPr>
        <w:numPr>
          <w:ilvl w:val="1"/>
          <w:numId w:val="12"/>
        </w:numPr>
      </w:pPr>
      <w:r>
        <w:t xml:space="preserve">Thomas asked if there were any comments or if Prakash was comfortable working on this. Prakash did not object, and no further objections or detailed </w:t>
      </w:r>
      <w:r>
        <w:lastRenderedPageBreak/>
        <w:t xml:space="preserve">counterpoints were raised, indicating general agreement to consider simplification and further work on the document. </w:t>
      </w:r>
    </w:p>
    <w:p w14:paraId="0513EDC6" w14:textId="77777777" w:rsidR="00AB1BFD" w:rsidRDefault="00AB1BFD">
      <w:pPr>
        <w:numPr>
          <w:ilvl w:val="1"/>
          <w:numId w:val="12"/>
        </w:numPr>
        <w:spacing w:after="240"/>
      </w:pPr>
    </w:p>
    <w:p w14:paraId="68957601" w14:textId="77777777" w:rsidR="00AB1BFD" w:rsidRDefault="00000000">
      <w:pPr>
        <w:spacing w:before="240" w:after="240"/>
      </w:pPr>
      <w:r>
        <w:rPr>
          <w:b/>
          <w:bCs/>
          <w:color w:val="0000FF"/>
        </w:rPr>
        <w:t>Decision</w:t>
      </w:r>
      <w:r>
        <w:t>:</w:t>
      </w:r>
    </w:p>
    <w:p w14:paraId="48DD0397" w14:textId="77777777" w:rsidR="00AB1BFD" w:rsidRDefault="00000000">
      <w:pPr>
        <w:numPr>
          <w:ilvl w:val="0"/>
          <w:numId w:val="51"/>
        </w:numPr>
        <w:spacing w:before="240"/>
      </w:pPr>
      <w:r>
        <w:t>The document, which proposes adding previously discussed way forward options for SA1 use cases on energy provisioning and service adjustment to the TR, was endorsed as a basis for future work.</w:t>
      </w:r>
    </w:p>
    <w:p w14:paraId="61DFA207" w14:textId="77777777" w:rsidR="00AB1BFD" w:rsidRDefault="00000000">
      <w:pPr>
        <w:numPr>
          <w:ilvl w:val="0"/>
          <w:numId w:val="51"/>
        </w:numPr>
      </w:pPr>
      <w:r>
        <w:t>There were comments from Julien suggesting simplification and possible merging of options in the table, and Prakash agreed to work together on these improvements for a future revision.</w:t>
      </w:r>
    </w:p>
    <w:p w14:paraId="5B57CF24" w14:textId="77777777" w:rsidR="00AB1BFD" w:rsidRDefault="00000000">
      <w:pPr>
        <w:numPr>
          <w:ilvl w:val="0"/>
          <w:numId w:val="51"/>
        </w:numPr>
        <w:spacing w:after="240"/>
      </w:pPr>
      <w:r>
        <w:t xml:space="preserve">The group agreed that the document should be used as a reference for ongoing and future candidate solutions, with the expectation that clarifications and simplifications will be addressed in a follow-up revision. </w:t>
      </w:r>
    </w:p>
    <w:p w14:paraId="52B287CC" w14:textId="77777777" w:rsidR="00AB1BFD" w:rsidRDefault="00AB1BFD">
      <w:pPr>
        <w:spacing w:before="240" w:after="240"/>
      </w:pPr>
      <w:hyperlink r:id="rId96">
        <w:r>
          <w:rPr>
            <w:color w:val="1155CC"/>
            <w:u w:val="single"/>
          </w:rPr>
          <w:t>S4aI250202</w:t>
        </w:r>
      </w:hyperlink>
      <w:r w:rsidR="00000000">
        <w:t xml:space="preserve"> is </w:t>
      </w:r>
      <w:r w:rsidR="00000000">
        <w:rPr>
          <w:b/>
          <w:bCs/>
          <w:color w:val="FF0000"/>
        </w:rPr>
        <w:t>endorsed</w:t>
      </w:r>
      <w:r w:rsidR="00000000">
        <w:t>.</w:t>
      </w:r>
    </w:p>
    <w:p w14:paraId="26107048" w14:textId="77777777" w:rsidR="00AB1BFD" w:rsidRDefault="00000000">
      <w:pPr>
        <w:spacing w:before="240" w:after="240"/>
      </w:pPr>
      <w:r>
        <w:t xml:space="preserve"> </w:t>
      </w:r>
    </w:p>
    <w:tbl>
      <w:tblPr>
        <w:tblStyle w:val="af1"/>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260"/>
        <w:gridCol w:w="1515"/>
        <w:gridCol w:w="1680"/>
        <w:gridCol w:w="450"/>
      </w:tblGrid>
      <w:tr w:rsidR="00AB1BFD" w14:paraId="6A1C483A"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5FB04575" w14:textId="77777777" w:rsidR="00AB1BFD" w:rsidRDefault="00AB1BFD">
            <w:pPr>
              <w:rPr>
                <w:b/>
                <w:bCs/>
                <w:color w:val="1155CC"/>
                <w:sz w:val="16"/>
                <w:szCs w:val="16"/>
                <w:u w:val="single"/>
              </w:rPr>
            </w:pPr>
            <w:hyperlink r:id="rId97">
              <w:r>
                <w:rPr>
                  <w:b/>
                  <w:bCs/>
                  <w:color w:val="1155CC"/>
                  <w:sz w:val="16"/>
                  <w:szCs w:val="16"/>
                  <w:u w:val="single"/>
                </w:rPr>
                <w:t>S4aI250203</w:t>
              </w:r>
            </w:hyperlink>
          </w:p>
        </w:tc>
        <w:tc>
          <w:tcPr>
            <w:tcW w:w="426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8658867" w14:textId="77777777" w:rsidR="00AB1BFD" w:rsidRDefault="00000000">
            <w:pPr>
              <w:rPr>
                <w:sz w:val="16"/>
                <w:szCs w:val="16"/>
              </w:rPr>
            </w:pPr>
            <w:r>
              <w:rPr>
                <w:sz w:val="16"/>
                <w:szCs w:val="16"/>
              </w:rPr>
              <w:t>[FS_Energy_Ph2_MED] Let's get friends with Greening of Streaming</w:t>
            </w:r>
          </w:p>
        </w:tc>
        <w:tc>
          <w:tcPr>
            <w:tcW w:w="151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A2E844D" w14:textId="77777777" w:rsidR="00AB1BFD" w:rsidRDefault="00000000">
            <w:pPr>
              <w:rPr>
                <w:sz w:val="16"/>
                <w:szCs w:val="16"/>
              </w:rPr>
            </w:pPr>
            <w:r>
              <w:rPr>
                <w:sz w:val="16"/>
                <w:szCs w:val="16"/>
              </w:rPr>
              <w:t>Qualcomm Germany</w:t>
            </w:r>
          </w:p>
        </w:tc>
        <w:tc>
          <w:tcPr>
            <w:tcW w:w="168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2596503F" w14:textId="77777777" w:rsidR="00AB1BFD" w:rsidRDefault="00000000">
            <w:pPr>
              <w:rPr>
                <w:sz w:val="16"/>
                <w:szCs w:val="16"/>
              </w:rPr>
            </w:pPr>
            <w:r>
              <w:rPr>
                <w:sz w:val="16"/>
                <w:szCs w:val="16"/>
              </w:rPr>
              <w:t>Thomas Stockhammer</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291454D" w14:textId="77777777" w:rsidR="00AB1BFD" w:rsidRDefault="00000000">
            <w:pPr>
              <w:rPr>
                <w:sz w:val="16"/>
                <w:szCs w:val="16"/>
              </w:rPr>
            </w:pPr>
            <w:r>
              <w:rPr>
                <w:sz w:val="16"/>
                <w:szCs w:val="16"/>
              </w:rPr>
              <w:t>2.5</w:t>
            </w:r>
          </w:p>
        </w:tc>
      </w:tr>
    </w:tbl>
    <w:p w14:paraId="5A0BCE2F" w14:textId="77777777" w:rsidR="00AB1BFD" w:rsidRDefault="00000000">
      <w:pPr>
        <w:spacing w:before="240" w:after="240"/>
      </w:pPr>
      <w:r>
        <w:br/>
        <w:t xml:space="preserve"> </w:t>
      </w:r>
      <w:r>
        <w:rPr>
          <w:b/>
          <w:bCs/>
          <w:color w:val="0000FF"/>
        </w:rPr>
        <w:t>E-mail Discussion</w:t>
      </w:r>
      <w:r>
        <w:t>: none</w:t>
      </w:r>
    </w:p>
    <w:p w14:paraId="11F1B73F" w14:textId="77777777" w:rsidR="00AB1BFD" w:rsidRDefault="00000000">
      <w:pPr>
        <w:spacing w:before="240" w:after="240"/>
      </w:pPr>
      <w:r>
        <w:rPr>
          <w:b/>
          <w:bCs/>
          <w:color w:val="0000FF"/>
        </w:rPr>
        <w:t>Revisions</w:t>
      </w:r>
      <w:r>
        <w:t>: none</w:t>
      </w:r>
    </w:p>
    <w:p w14:paraId="010F9B05" w14:textId="77777777" w:rsidR="00AB1BFD" w:rsidRDefault="00000000">
      <w:pPr>
        <w:spacing w:before="240" w:after="240"/>
      </w:pPr>
      <w:r>
        <w:rPr>
          <w:b/>
          <w:bCs/>
          <w:color w:val="0000FF"/>
        </w:rPr>
        <w:t>Presenter</w:t>
      </w:r>
      <w:r>
        <w:t>: Thomas Stockhammer</w:t>
      </w:r>
    </w:p>
    <w:p w14:paraId="4EBACBF5" w14:textId="77777777" w:rsidR="00AB1BFD" w:rsidRDefault="00000000">
      <w:pPr>
        <w:spacing w:before="240" w:after="240"/>
        <w:rPr>
          <w:b/>
          <w:bCs/>
        </w:rPr>
      </w:pPr>
      <w:r>
        <w:rPr>
          <w:b/>
          <w:bCs/>
        </w:rPr>
        <w:t>Summary of Thomas's Presentation on Document S4aI250203:</w:t>
      </w:r>
    </w:p>
    <w:p w14:paraId="6F2F583C" w14:textId="77777777" w:rsidR="00AB1BFD" w:rsidRDefault="00000000">
      <w:pPr>
        <w:numPr>
          <w:ilvl w:val="0"/>
          <w:numId w:val="9"/>
        </w:numPr>
        <w:spacing w:before="240"/>
      </w:pPr>
      <w:r>
        <w:t>Thomas presented an update on interactions with the Green Streaming (GSS) organization, focusing on energy-related work in streaming and its relevance to 3GPP SA4 activities. 1</w:t>
      </w:r>
    </w:p>
    <w:p w14:paraId="0658E020" w14:textId="77777777" w:rsidR="00AB1BFD" w:rsidRDefault="00000000">
      <w:pPr>
        <w:numPr>
          <w:ilvl w:val="0"/>
          <w:numId w:val="9"/>
        </w:numPr>
      </w:pPr>
      <w:r>
        <w:t xml:space="preserve">He described a recent call with Benjamin Schwartz (GSS president), where they discussed the complementary focus of GSS (streaming app energy measurement and CDN) and 3GPP (telco aspects), noting that GSS does not cover telco-specific metrics or interfaces. </w:t>
      </w:r>
    </w:p>
    <w:p w14:paraId="1A9AD583" w14:textId="77777777" w:rsidR="00AB1BFD" w:rsidRDefault="00000000">
      <w:pPr>
        <w:numPr>
          <w:ilvl w:val="0"/>
          <w:numId w:val="9"/>
        </w:numPr>
      </w:pPr>
      <w:r>
        <w:t xml:space="preserve">Thomas summarized GSS's structure, ongoing projects (such as a remote energy measurement platform and energy data model), and their plans for further collaboration and white papers. </w:t>
      </w:r>
    </w:p>
    <w:p w14:paraId="40FDCAAC" w14:textId="77777777" w:rsidR="00AB1BFD" w:rsidRDefault="00000000">
      <w:pPr>
        <w:numPr>
          <w:ilvl w:val="0"/>
          <w:numId w:val="9"/>
        </w:numPr>
      </w:pPr>
      <w:r>
        <w:t xml:space="preserve">He proposed organizing a joint online webinar (90–120 minutes) on energy awareness in mobile streaming, involving 3GPP, GSS, and other organizations, to exchange </w:t>
      </w:r>
      <w:r>
        <w:lastRenderedPageBreak/>
        <w:t xml:space="preserve">information and raise awareness. The aim is to schedule this before the next 3GPP meeting. </w:t>
      </w:r>
    </w:p>
    <w:p w14:paraId="6354F848" w14:textId="77777777" w:rsidR="00AB1BFD" w:rsidRDefault="00000000">
      <w:pPr>
        <w:numPr>
          <w:ilvl w:val="0"/>
          <w:numId w:val="9"/>
        </w:numPr>
      </w:pPr>
      <w:r>
        <w:t xml:space="preserve">Thomas invited feedback and confirmed positive responses from both SA4 and MBS leadership to proceed with the webinar. </w:t>
      </w:r>
    </w:p>
    <w:p w14:paraId="4DC5CD27" w14:textId="77777777" w:rsidR="00AB1BFD" w:rsidRDefault="00000000">
      <w:pPr>
        <w:numPr>
          <w:ilvl w:val="0"/>
          <w:numId w:val="9"/>
        </w:numPr>
        <w:spacing w:after="240"/>
      </w:pPr>
      <w:r>
        <w:t xml:space="preserve">Discussion followed on the value and timing of the exchange, with Julien and Rufael supporting the idea but noting that the timing may not allow for immediate integration of feedback into the ongoing study. </w:t>
      </w:r>
    </w:p>
    <w:p w14:paraId="385C39B2" w14:textId="77777777" w:rsidR="00AB1BFD" w:rsidRDefault="00000000">
      <w:pPr>
        <w:spacing w:before="240" w:after="240"/>
      </w:pPr>
      <w:r>
        <w:rPr>
          <w:b/>
          <w:bCs/>
          <w:color w:val="0000FF"/>
        </w:rPr>
        <w:t>Online Discussion</w:t>
      </w:r>
      <w:r>
        <w:t>: (December 18 2025)</w:t>
      </w:r>
    </w:p>
    <w:p w14:paraId="451E240D" w14:textId="77777777" w:rsidR="00AB1BFD" w:rsidRDefault="00000000">
      <w:pPr>
        <w:numPr>
          <w:ilvl w:val="0"/>
          <w:numId w:val="24"/>
        </w:numPr>
        <w:spacing w:before="240"/>
      </w:pPr>
      <w:r>
        <w:t xml:space="preserve">Julien: not the right timing as aiming at finishing in Goa and will be hard to take a lot of feedback. </w:t>
      </w:r>
    </w:p>
    <w:p w14:paraId="3059DE04" w14:textId="77777777" w:rsidR="00AB1BFD" w:rsidRDefault="00000000">
      <w:pPr>
        <w:numPr>
          <w:ilvl w:val="0"/>
          <w:numId w:val="24"/>
        </w:numPr>
      </w:pPr>
      <w:r>
        <w:t>Rufael: Good to understand the work done by this group and possibly document their work in a TR. Welcome more industry input to be documented in the TR.</w:t>
      </w:r>
    </w:p>
    <w:p w14:paraId="02A70A63" w14:textId="77777777" w:rsidR="00AB1BFD" w:rsidRDefault="00000000">
      <w:pPr>
        <w:numPr>
          <w:ilvl w:val="0"/>
          <w:numId w:val="24"/>
        </w:numPr>
      </w:pPr>
      <w:r>
        <w:t>Prakash: pace of work of this group? As this group is streaming focus, why other 3GPP group would need to be involved.</w:t>
      </w:r>
    </w:p>
    <w:p w14:paraId="5D461DA7" w14:textId="77777777" w:rsidR="00AB1BFD" w:rsidRDefault="00000000">
      <w:pPr>
        <w:numPr>
          <w:ilvl w:val="0"/>
          <w:numId w:val="24"/>
        </w:numPr>
      </w:pPr>
      <w:r>
        <w:t>Thomas: they try to move to implementable and tangible work. They have a framework for measurement. Would be good to understand what they have.</w:t>
      </w:r>
    </w:p>
    <w:p w14:paraId="65EC7785" w14:textId="77777777" w:rsidR="00AB1BFD" w:rsidRDefault="00000000">
      <w:pPr>
        <w:numPr>
          <w:ilvl w:val="0"/>
          <w:numId w:val="24"/>
        </w:numPr>
        <w:spacing w:after="240"/>
      </w:pPr>
      <w:r>
        <w:t xml:space="preserve">Richard: reference to Yang data model. Curious to understand more about this. </w:t>
      </w:r>
    </w:p>
    <w:p w14:paraId="3BB210B8" w14:textId="77777777" w:rsidR="00AB1BFD" w:rsidRDefault="00000000">
      <w:pPr>
        <w:spacing w:before="240" w:after="240"/>
      </w:pPr>
      <w:r>
        <w:rPr>
          <w:b/>
          <w:bCs/>
          <w:color w:val="0000FF"/>
        </w:rPr>
        <w:t>Co-Pilot Summary</w:t>
      </w:r>
      <w:r>
        <w:t>:</w:t>
      </w:r>
    </w:p>
    <w:p w14:paraId="39382FCC" w14:textId="77777777" w:rsidR="00AB1BFD" w:rsidRDefault="00000000">
      <w:pPr>
        <w:spacing w:before="240" w:after="240"/>
        <w:rPr>
          <w:b/>
          <w:bCs/>
        </w:rPr>
      </w:pPr>
      <w:r>
        <w:rPr>
          <w:b/>
          <w:bCs/>
        </w:rPr>
        <w:t>Discussion Summary on Document S4aI250203:</w:t>
      </w:r>
    </w:p>
    <w:p w14:paraId="3B8E6D7E" w14:textId="77777777" w:rsidR="00AB1BFD" w:rsidRDefault="00000000">
      <w:pPr>
        <w:numPr>
          <w:ilvl w:val="0"/>
          <w:numId w:val="38"/>
        </w:numPr>
        <w:spacing w:before="240"/>
      </w:pPr>
      <w:r>
        <w:t>Thomas presented document S4aI250203, which summarizes interactions with Green Streaming, an industry group focused on energy efficiency in streaming. The document outlines Green Streaming's mission, ongoing projects (such as a remote energy measurement platform and a Yang data model for energy), and their focus on practical, implementable solutions rather than conceptual frameworks. 1</w:t>
      </w:r>
    </w:p>
    <w:p w14:paraId="620B4015" w14:textId="77777777" w:rsidR="00AB1BFD" w:rsidRDefault="00000000">
      <w:pPr>
        <w:numPr>
          <w:ilvl w:val="0"/>
          <w:numId w:val="38"/>
        </w:numPr>
      </w:pPr>
      <w:r>
        <w:t>The group discussed the complementarity between Green Streaming's work and 3GPP SA4, noting that Green Streaming focuses more on streaming applications, while 3GPP covers telco aspects. 2</w:t>
      </w:r>
    </w:p>
    <w:p w14:paraId="64A64024" w14:textId="77777777" w:rsidR="00AB1BFD" w:rsidRDefault="00000000">
      <w:pPr>
        <w:numPr>
          <w:ilvl w:val="0"/>
          <w:numId w:val="38"/>
        </w:numPr>
      </w:pPr>
      <w:r>
        <w:t>Thomas proposed organizing a joint online webinar for information exchange, possibly hosted by 5G-MAG, to share current thinking and foster collaboration. 3</w:t>
      </w:r>
    </w:p>
    <w:p w14:paraId="58F78F1A" w14:textId="77777777" w:rsidR="00AB1BFD" w:rsidRDefault="00000000">
      <w:pPr>
        <w:numPr>
          <w:ilvl w:val="0"/>
          <w:numId w:val="38"/>
        </w:numPr>
      </w:pPr>
      <w:r>
        <w:t>Julien expressed concerns about timing, as the SA4 study is nearing completion and it may be difficult to incorporate feedback from Green Streaming before the study concludes. However, they agreed that exchanging information is valuable. 4</w:t>
      </w:r>
    </w:p>
    <w:p w14:paraId="2C39B31C" w14:textId="77777777" w:rsidR="00AB1BFD" w:rsidRDefault="00000000">
      <w:pPr>
        <w:numPr>
          <w:ilvl w:val="0"/>
          <w:numId w:val="38"/>
        </w:numPr>
      </w:pPr>
      <w:r>
        <w:t>Rufael and Prakash supported the idea of industry input and documentation, with Prakash asking about the potential evolution and scope of collaboration. 5</w:t>
      </w:r>
    </w:p>
    <w:p w14:paraId="3C990AC5" w14:textId="77777777" w:rsidR="00AB1BFD" w:rsidRDefault="00000000">
      <w:pPr>
        <w:numPr>
          <w:ilvl w:val="0"/>
          <w:numId w:val="38"/>
        </w:numPr>
      </w:pPr>
      <w:r>
        <w:t>Richard was particularly interested in Green Streaming's Yang data model for energy and suggested that joint sessions could be beneficial. 6</w:t>
      </w:r>
    </w:p>
    <w:p w14:paraId="563EF9FD" w14:textId="77777777" w:rsidR="00AB1BFD" w:rsidRDefault="00000000">
      <w:pPr>
        <w:numPr>
          <w:ilvl w:val="0"/>
          <w:numId w:val="38"/>
        </w:numPr>
        <w:spacing w:after="240"/>
      </w:pPr>
      <w:r>
        <w:t>Gaëlle noted that a first meeting could be useful for mutual understanding, even if it does not immediately impact the technical report. 7</w:t>
      </w:r>
    </w:p>
    <w:p w14:paraId="49093142" w14:textId="77777777" w:rsidR="00AB1BFD" w:rsidRDefault="00000000">
      <w:pPr>
        <w:spacing w:before="240" w:after="240"/>
        <w:rPr>
          <w:b/>
          <w:bCs/>
        </w:rPr>
      </w:pPr>
      <w:r>
        <w:rPr>
          <w:b/>
          <w:bCs/>
        </w:rPr>
        <w:lastRenderedPageBreak/>
        <w:t>Decision:</w:t>
      </w:r>
    </w:p>
    <w:p w14:paraId="00B37C5C" w14:textId="77777777" w:rsidR="00AB1BFD" w:rsidRDefault="00000000">
      <w:pPr>
        <w:numPr>
          <w:ilvl w:val="0"/>
          <w:numId w:val="53"/>
        </w:numPr>
        <w:spacing w:before="240" w:after="240"/>
      </w:pPr>
      <w:r>
        <w:t>The document was noted, and Thomas will check with 5G-MAG and Green Streaming about organizing a joint session. The timing and ability to incorporate feedback into the SA4 study remain concerns, but the group is open to future collaboration and will report back on further developments. 8</w:t>
      </w:r>
    </w:p>
    <w:p w14:paraId="00B67E90" w14:textId="77777777" w:rsidR="00AB1BFD" w:rsidRDefault="00000000">
      <w:pPr>
        <w:spacing w:before="240" w:after="240"/>
      </w:pPr>
      <w:r>
        <w:rPr>
          <w:b/>
          <w:bCs/>
          <w:color w:val="0000FF"/>
        </w:rPr>
        <w:t>Decision</w:t>
      </w:r>
      <w:r>
        <w:t>: Thomas will discuss with 5GMAG and sync with the rapporteur.</w:t>
      </w:r>
    </w:p>
    <w:p w14:paraId="74220312" w14:textId="77777777" w:rsidR="00AB1BFD" w:rsidRDefault="00AB1BFD">
      <w:pPr>
        <w:spacing w:before="240" w:after="240"/>
      </w:pPr>
      <w:hyperlink r:id="rId98">
        <w:r>
          <w:rPr>
            <w:color w:val="1155CC"/>
            <w:u w:val="single"/>
          </w:rPr>
          <w:t>S4aI250203</w:t>
        </w:r>
      </w:hyperlink>
      <w:r w:rsidR="00000000">
        <w:t xml:space="preserve"> is </w:t>
      </w:r>
      <w:r w:rsidR="00000000">
        <w:rPr>
          <w:b/>
          <w:bCs/>
          <w:color w:val="FF0000"/>
        </w:rPr>
        <w:t>noted</w:t>
      </w:r>
      <w:r w:rsidR="00000000">
        <w:t>.</w:t>
      </w:r>
    </w:p>
    <w:p w14:paraId="57DCCE0C" w14:textId="77777777" w:rsidR="00AB1BFD" w:rsidRDefault="00AB1BFD">
      <w:pPr>
        <w:spacing w:before="240" w:after="240"/>
      </w:pPr>
    </w:p>
    <w:tbl>
      <w:tblPr>
        <w:tblStyle w:val="af2"/>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040"/>
        <w:gridCol w:w="1320"/>
        <w:gridCol w:w="1095"/>
        <w:gridCol w:w="450"/>
      </w:tblGrid>
      <w:tr w:rsidR="00AB1BFD" w14:paraId="52BD29DB" w14:textId="77777777">
        <w:trPr>
          <w:trHeight w:val="585"/>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4CD9814B" w14:textId="77777777" w:rsidR="00AB1BFD" w:rsidRDefault="00AB1BFD">
            <w:pPr>
              <w:rPr>
                <w:b/>
                <w:bCs/>
                <w:color w:val="1155CC"/>
                <w:sz w:val="16"/>
                <w:szCs w:val="16"/>
                <w:u w:val="single"/>
              </w:rPr>
            </w:pPr>
            <w:hyperlink r:id="rId99">
              <w:r>
                <w:rPr>
                  <w:b/>
                  <w:bCs/>
                  <w:color w:val="1155CC"/>
                  <w:sz w:val="16"/>
                  <w:szCs w:val="16"/>
                  <w:u w:val="single"/>
                </w:rPr>
                <w:t>S4aI250204</w:t>
              </w:r>
            </w:hyperlink>
          </w:p>
        </w:tc>
        <w:tc>
          <w:tcPr>
            <w:tcW w:w="504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4F41F968" w14:textId="77777777" w:rsidR="00AB1BFD" w:rsidRDefault="00000000">
            <w:pPr>
              <w:rPr>
                <w:sz w:val="16"/>
                <w:szCs w:val="16"/>
              </w:rPr>
            </w:pPr>
            <w:r>
              <w:rPr>
                <w:sz w:val="16"/>
                <w:szCs w:val="16"/>
              </w:rPr>
              <w:t>[FS_Energy_Ph2_MED]: Solution for KI1 and KI4 for collecting and exposing Energy-Related information to authorized 3rd parties instantiating Media Application Service Energy Metrics configuration</w:t>
            </w:r>
          </w:p>
        </w:tc>
        <w:tc>
          <w:tcPr>
            <w:tcW w:w="132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109D87C" w14:textId="77777777" w:rsidR="00AB1BFD" w:rsidRPr="00756781" w:rsidRDefault="00000000">
            <w:pPr>
              <w:rPr>
                <w:sz w:val="16"/>
                <w:szCs w:val="16"/>
                <w:lang w:val="fr-FR"/>
              </w:rPr>
            </w:pPr>
            <w:r w:rsidRPr="00756781">
              <w:rPr>
                <w:sz w:val="16"/>
                <w:szCs w:val="16"/>
                <w:lang w:val="fr-FR"/>
              </w:rPr>
              <w:t>InterDigital France R&amp;D, SAS</w:t>
            </w:r>
          </w:p>
        </w:tc>
        <w:tc>
          <w:tcPr>
            <w:tcW w:w="109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61C2CE62" w14:textId="77777777" w:rsidR="00AB1BFD" w:rsidRDefault="00000000">
            <w:pPr>
              <w:rPr>
                <w:sz w:val="16"/>
                <w:szCs w:val="16"/>
              </w:rPr>
            </w:pPr>
            <w:r>
              <w:rPr>
                <w:sz w:val="16"/>
                <w:szCs w:val="16"/>
              </w:rPr>
              <w:t>FRANCK AUMONT</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09746E6E" w14:textId="77777777" w:rsidR="00AB1BFD" w:rsidRDefault="00000000">
            <w:pPr>
              <w:rPr>
                <w:sz w:val="16"/>
                <w:szCs w:val="16"/>
              </w:rPr>
            </w:pPr>
            <w:r>
              <w:rPr>
                <w:sz w:val="16"/>
                <w:szCs w:val="16"/>
              </w:rPr>
              <w:t>2.5</w:t>
            </w:r>
          </w:p>
        </w:tc>
      </w:tr>
    </w:tbl>
    <w:p w14:paraId="3DFBA3BB" w14:textId="77777777" w:rsidR="00AB1BFD" w:rsidRDefault="00000000">
      <w:pPr>
        <w:spacing w:before="240" w:after="240"/>
      </w:pPr>
      <w:r>
        <w:rPr>
          <w:b/>
          <w:bCs/>
          <w:color w:val="0000FF"/>
        </w:rPr>
        <w:t>E-mail Discussion</w:t>
      </w:r>
      <w:r>
        <w:t>: none</w:t>
      </w:r>
    </w:p>
    <w:p w14:paraId="79C5095B" w14:textId="77777777" w:rsidR="00AB1BFD" w:rsidRDefault="00000000">
      <w:pPr>
        <w:spacing w:before="240" w:after="240"/>
      </w:pPr>
      <w:r>
        <w:rPr>
          <w:b/>
          <w:bCs/>
          <w:color w:val="0000FF"/>
        </w:rPr>
        <w:t>Revisions</w:t>
      </w:r>
      <w:r>
        <w:t xml:space="preserve">: </w:t>
      </w:r>
      <w:hyperlink r:id="rId100">
        <w:r w:rsidR="00AB1BFD">
          <w:rPr>
            <w:color w:val="1155CC"/>
            <w:u w:val="single"/>
          </w:rPr>
          <w:t>S4aI250204r01</w:t>
        </w:r>
      </w:hyperlink>
    </w:p>
    <w:p w14:paraId="1704F2C1" w14:textId="77777777" w:rsidR="00AB1BFD" w:rsidRDefault="00000000">
      <w:pPr>
        <w:spacing w:before="240" w:after="240"/>
      </w:pPr>
      <w:r>
        <w:rPr>
          <w:b/>
          <w:bCs/>
          <w:color w:val="0000FF"/>
        </w:rPr>
        <w:t>Presenter</w:t>
      </w:r>
      <w:r>
        <w:t>: FRANCK AUMONT</w:t>
      </w:r>
    </w:p>
    <w:p w14:paraId="33E191FB" w14:textId="77777777" w:rsidR="00AB1BFD" w:rsidRDefault="00000000">
      <w:pPr>
        <w:spacing w:before="240" w:after="240"/>
      </w:pPr>
      <w:r>
        <w:rPr>
          <w:b/>
          <w:bCs/>
          <w:color w:val="0000FF"/>
        </w:rPr>
        <w:t>Online Discussion</w:t>
      </w:r>
      <w:r>
        <w:t>: ((December 18 2025))</w:t>
      </w:r>
    </w:p>
    <w:p w14:paraId="6FAA290A" w14:textId="77777777" w:rsidR="00AB1BFD" w:rsidRDefault="00000000">
      <w:pPr>
        <w:spacing w:before="240" w:after="240"/>
      </w:pPr>
      <w:r>
        <w:rPr>
          <w:b/>
          <w:bCs/>
          <w:color w:val="0000FF"/>
        </w:rPr>
        <w:t>Decision</w:t>
      </w:r>
      <w:r>
        <w:t>: No time for presentation, should be resubmitted to the next meeting.</w:t>
      </w:r>
    </w:p>
    <w:p w14:paraId="6DF5632F" w14:textId="77777777" w:rsidR="00AB1BFD" w:rsidRDefault="00AB1BFD">
      <w:pPr>
        <w:spacing w:before="240" w:after="240"/>
      </w:pPr>
      <w:hyperlink r:id="rId101">
        <w:r>
          <w:rPr>
            <w:color w:val="1155CC"/>
            <w:u w:val="single"/>
          </w:rPr>
          <w:t>S4aI250204</w:t>
        </w:r>
      </w:hyperlink>
      <w:r w:rsidR="00000000">
        <w:t xml:space="preserve"> is </w:t>
      </w:r>
      <w:r w:rsidR="00000000">
        <w:rPr>
          <w:b/>
          <w:bCs/>
          <w:color w:val="FF0000"/>
        </w:rPr>
        <w:t>noted without presentation</w:t>
      </w:r>
      <w:r w:rsidR="00000000">
        <w:t>.</w:t>
      </w:r>
    </w:p>
    <w:p w14:paraId="79EAFA55" w14:textId="77777777" w:rsidR="00AB1BFD" w:rsidRDefault="00000000">
      <w:pPr>
        <w:spacing w:before="240" w:after="240"/>
      </w:pPr>
      <w:r>
        <w:t xml:space="preserve"> </w:t>
      </w:r>
    </w:p>
    <w:tbl>
      <w:tblPr>
        <w:tblStyle w:val="af3"/>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5190"/>
        <w:gridCol w:w="645"/>
        <w:gridCol w:w="1635"/>
        <w:gridCol w:w="450"/>
      </w:tblGrid>
      <w:tr w:rsidR="00AB1BFD" w14:paraId="20F27B3C"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46927D40" w14:textId="77777777" w:rsidR="00AB1BFD" w:rsidRDefault="00AB1BFD">
            <w:pPr>
              <w:rPr>
                <w:b/>
                <w:bCs/>
                <w:color w:val="1155CC"/>
                <w:sz w:val="16"/>
                <w:szCs w:val="16"/>
                <w:u w:val="single"/>
              </w:rPr>
            </w:pPr>
            <w:hyperlink r:id="rId102">
              <w:r>
                <w:rPr>
                  <w:b/>
                  <w:bCs/>
                  <w:color w:val="1155CC"/>
                  <w:sz w:val="16"/>
                  <w:szCs w:val="16"/>
                  <w:u w:val="single"/>
                </w:rPr>
                <w:t>S4aI250206</w:t>
              </w:r>
            </w:hyperlink>
          </w:p>
        </w:tc>
        <w:tc>
          <w:tcPr>
            <w:tcW w:w="519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CDBC927" w14:textId="77777777" w:rsidR="00AB1BFD" w:rsidRDefault="00000000">
            <w:pPr>
              <w:rPr>
                <w:sz w:val="16"/>
                <w:szCs w:val="16"/>
              </w:rPr>
            </w:pPr>
            <w:r>
              <w:rPr>
                <w:sz w:val="16"/>
                <w:szCs w:val="16"/>
              </w:rPr>
              <w:t>[FS_Energy_Ph2_MED] Solution for KI5 Media Application Server Energy management</w:t>
            </w:r>
          </w:p>
        </w:tc>
        <w:tc>
          <w:tcPr>
            <w:tcW w:w="64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16C0D342" w14:textId="77777777" w:rsidR="00AB1BFD" w:rsidRDefault="00000000">
            <w:pPr>
              <w:rPr>
                <w:sz w:val="16"/>
                <w:szCs w:val="16"/>
              </w:rPr>
            </w:pPr>
            <w:r>
              <w:rPr>
                <w:sz w:val="16"/>
                <w:szCs w:val="16"/>
              </w:rPr>
              <w:t>Nokia</w:t>
            </w:r>
          </w:p>
        </w:tc>
        <w:tc>
          <w:tcPr>
            <w:tcW w:w="163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E7548A4" w14:textId="77777777" w:rsidR="00AB1BFD" w:rsidRDefault="00000000">
            <w:pPr>
              <w:rPr>
                <w:sz w:val="16"/>
                <w:szCs w:val="16"/>
              </w:rPr>
            </w:pPr>
            <w:r>
              <w:rPr>
                <w:sz w:val="16"/>
                <w:szCs w:val="16"/>
              </w:rPr>
              <w:t>Daniel Philip VENMANI</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470A839" w14:textId="77777777" w:rsidR="00AB1BFD" w:rsidRDefault="00000000">
            <w:pPr>
              <w:rPr>
                <w:sz w:val="16"/>
                <w:szCs w:val="16"/>
              </w:rPr>
            </w:pPr>
            <w:r>
              <w:rPr>
                <w:sz w:val="16"/>
                <w:szCs w:val="16"/>
              </w:rPr>
              <w:t>2.5</w:t>
            </w:r>
          </w:p>
        </w:tc>
      </w:tr>
    </w:tbl>
    <w:p w14:paraId="116E6F43" w14:textId="77777777" w:rsidR="00AB1BFD" w:rsidRDefault="00000000">
      <w:pPr>
        <w:spacing w:before="240" w:after="240"/>
      </w:pPr>
      <w:r>
        <w:rPr>
          <w:b/>
          <w:bCs/>
          <w:color w:val="0000FF"/>
        </w:rPr>
        <w:t>E-mail Discussion</w:t>
      </w:r>
      <w:r>
        <w:t>: none</w:t>
      </w:r>
    </w:p>
    <w:p w14:paraId="54AF153C" w14:textId="77777777" w:rsidR="00AB1BFD" w:rsidRDefault="00000000">
      <w:pPr>
        <w:spacing w:before="240" w:after="240"/>
      </w:pPr>
      <w:r>
        <w:rPr>
          <w:b/>
          <w:bCs/>
          <w:color w:val="0000FF"/>
        </w:rPr>
        <w:t>Revisions</w:t>
      </w:r>
      <w:r>
        <w:t>: r01-BBC</w:t>
      </w:r>
    </w:p>
    <w:p w14:paraId="5BCE8BF7" w14:textId="77777777" w:rsidR="00AB1BFD" w:rsidRDefault="00000000">
      <w:pPr>
        <w:spacing w:before="240" w:after="240"/>
      </w:pPr>
      <w:r>
        <w:rPr>
          <w:b/>
          <w:bCs/>
          <w:color w:val="0000FF"/>
        </w:rPr>
        <w:t>Presenter</w:t>
      </w:r>
      <w:r>
        <w:t>: Daniel Philip VENMANI</w:t>
      </w:r>
    </w:p>
    <w:p w14:paraId="1DDC7586" w14:textId="77777777" w:rsidR="00AB1BFD" w:rsidRDefault="00000000">
      <w:pPr>
        <w:spacing w:before="240" w:after="240"/>
        <w:rPr>
          <w:b/>
          <w:bCs/>
        </w:rPr>
      </w:pPr>
      <w:r>
        <w:rPr>
          <w:b/>
          <w:bCs/>
        </w:rPr>
        <w:t>Daniel's Presentation of Document S4aI250206r01-BBC</w:t>
      </w:r>
    </w:p>
    <w:p w14:paraId="2D9553A6" w14:textId="77777777" w:rsidR="00AB1BFD" w:rsidRDefault="00000000">
      <w:pPr>
        <w:numPr>
          <w:ilvl w:val="0"/>
          <w:numId w:val="33"/>
        </w:numPr>
        <w:spacing w:before="240"/>
      </w:pPr>
      <w:r>
        <w:t xml:space="preserve">Daniel presented a candidate solution focused on relocating media application servers based on energy consumption at different service locations. </w:t>
      </w:r>
    </w:p>
    <w:p w14:paraId="54B6C319" w14:textId="77777777" w:rsidR="00AB1BFD" w:rsidRDefault="00000000">
      <w:pPr>
        <w:numPr>
          <w:ilvl w:val="0"/>
          <w:numId w:val="33"/>
        </w:numPr>
      </w:pPr>
      <w:r>
        <w:t xml:space="preserve">The solution involves reporting energy consumption for each service location and using this data, along with client-reported Quality of Experience (QoE), to select the optimal service location for the user equipment (UE) client. </w:t>
      </w:r>
    </w:p>
    <w:p w14:paraId="02676DFA" w14:textId="77777777" w:rsidR="00AB1BFD" w:rsidRDefault="00000000">
      <w:pPr>
        <w:numPr>
          <w:ilvl w:val="0"/>
          <w:numId w:val="33"/>
        </w:numPr>
      </w:pPr>
      <w:r>
        <w:lastRenderedPageBreak/>
        <w:t xml:space="preserve">The procedure includes launching a media session, collecting QoE measurements from the UE, and having the Energy Information AF request and receive energy consumption reports from the media application server for each service location. </w:t>
      </w:r>
    </w:p>
    <w:p w14:paraId="54F2C5C5" w14:textId="77777777" w:rsidR="00AB1BFD" w:rsidRDefault="00000000">
      <w:pPr>
        <w:numPr>
          <w:ilvl w:val="0"/>
          <w:numId w:val="33"/>
        </w:numPr>
      </w:pPr>
      <w:r>
        <w:t xml:space="preserve">The AF then ranks service locations by energy consumption and informs the UE, enabling it to choose the most energy-efficient location for its session. </w:t>
      </w:r>
    </w:p>
    <w:p w14:paraId="0099E805" w14:textId="77777777" w:rsidR="00AB1BFD" w:rsidRDefault="00000000">
      <w:pPr>
        <w:numPr>
          <w:ilvl w:val="0"/>
          <w:numId w:val="33"/>
        </w:numPr>
        <w:spacing w:after="240"/>
      </w:pPr>
      <w:r>
        <w:t xml:space="preserve">Daniel noted that the solution aligns with previous discussions by Richard and Julien, and that the main technical focus is enabling the application server to report its energy consumption for each service location, which is currently a gap in SA4. </w:t>
      </w:r>
    </w:p>
    <w:p w14:paraId="2B66BCF1" w14:textId="77777777" w:rsidR="00AB1BFD" w:rsidRDefault="00000000">
      <w:pPr>
        <w:spacing w:before="240" w:after="240"/>
      </w:pPr>
      <w:r>
        <w:rPr>
          <w:b/>
          <w:bCs/>
          <w:color w:val="0000FF"/>
        </w:rPr>
        <w:t>Online Discussion</w:t>
      </w:r>
      <w:r>
        <w:t>: (December 18 2025)</w:t>
      </w:r>
    </w:p>
    <w:p w14:paraId="1F6B3B14" w14:textId="77777777" w:rsidR="00AB1BFD" w:rsidRDefault="00000000">
      <w:pPr>
        <w:numPr>
          <w:ilvl w:val="0"/>
          <w:numId w:val="41"/>
        </w:numPr>
        <w:spacing w:before="240"/>
      </w:pPr>
      <w:r>
        <w:t>Daniel is fine with BBC comments</w:t>
      </w:r>
    </w:p>
    <w:p w14:paraId="6FC61EDB" w14:textId="77777777" w:rsidR="00AB1BFD" w:rsidRDefault="00000000">
      <w:pPr>
        <w:numPr>
          <w:ilvl w:val="0"/>
          <w:numId w:val="41"/>
        </w:numPr>
      </w:pPr>
      <w:r>
        <w:t xml:space="preserve">Richard: concerns on the sort of hybrid solution in the call flow xxx. Step 9 and step 18 seem to have no implication on the EIF. could be removed. Step 23 similarly does not seem to require actions. </w:t>
      </w:r>
    </w:p>
    <w:p w14:paraId="1E9A9CAD" w14:textId="77777777" w:rsidR="00AB1BFD" w:rsidRDefault="00000000">
      <w:pPr>
        <w:numPr>
          <w:ilvl w:val="0"/>
          <w:numId w:val="41"/>
        </w:numPr>
      </w:pPr>
      <w:r>
        <w:t>Daniel: ok to remove step 9 and 18 but clarify that the role of the EIF is expanded to data collection.</w:t>
      </w:r>
    </w:p>
    <w:p w14:paraId="2C79644D" w14:textId="77777777" w:rsidR="00AB1BFD" w:rsidRDefault="00000000">
      <w:pPr>
        <w:numPr>
          <w:ilvl w:val="0"/>
          <w:numId w:val="41"/>
        </w:numPr>
      </w:pPr>
      <w:r>
        <w:t>Richard: interesting but in SA2 scope.</w:t>
      </w:r>
    </w:p>
    <w:p w14:paraId="4809B471" w14:textId="77777777" w:rsidR="00AB1BFD" w:rsidRDefault="00000000">
      <w:pPr>
        <w:numPr>
          <w:ilvl w:val="0"/>
          <w:numId w:val="41"/>
        </w:numPr>
      </w:pPr>
      <w:r>
        <w:t>Rufael: same concerns than Richard. For streaming, E12 is not desirable. EIAF and EIF can handle energy reporting from an SA4 point of view.</w:t>
      </w:r>
    </w:p>
    <w:p w14:paraId="375C1E0E" w14:textId="77777777" w:rsidR="00AB1BFD" w:rsidRDefault="00000000">
      <w:pPr>
        <w:numPr>
          <w:ilvl w:val="0"/>
          <w:numId w:val="41"/>
        </w:numPr>
      </w:pPr>
      <w:r>
        <w:t xml:space="preserve">Julien: info comes only from AS, is it in purposed? Create a second solution that needs justification. </w:t>
      </w:r>
    </w:p>
    <w:p w14:paraId="63F9D21B" w14:textId="77777777" w:rsidR="00AB1BFD" w:rsidRDefault="00000000">
      <w:pPr>
        <w:numPr>
          <w:ilvl w:val="0"/>
          <w:numId w:val="41"/>
        </w:numPr>
      </w:pPr>
      <w:r>
        <w:t>Daniel: yes, intentional, to distinguish from previous solution. Justification can be provided when considering merging the two. Ask if that info is useful to operator?</w:t>
      </w:r>
    </w:p>
    <w:p w14:paraId="01FE398B" w14:textId="77777777" w:rsidR="00AB1BFD" w:rsidRDefault="00000000">
      <w:pPr>
        <w:numPr>
          <w:ilvl w:val="0"/>
          <w:numId w:val="41"/>
        </w:numPr>
        <w:spacing w:after="240"/>
      </w:pPr>
      <w:r>
        <w:t>Julien: Yes, but where the info comes from as proposed may not be that relevant</w:t>
      </w:r>
    </w:p>
    <w:p w14:paraId="10F233E9" w14:textId="77777777" w:rsidR="00AB1BFD" w:rsidRDefault="00000000">
      <w:pPr>
        <w:spacing w:before="240" w:after="240"/>
      </w:pPr>
      <w:r>
        <w:rPr>
          <w:b/>
          <w:bCs/>
          <w:color w:val="0000FF"/>
        </w:rPr>
        <w:t>Co-Pilot Summary</w:t>
      </w:r>
      <w:r>
        <w:t>:</w:t>
      </w:r>
    </w:p>
    <w:p w14:paraId="36BE1DC8" w14:textId="77777777" w:rsidR="00AB1BFD" w:rsidRDefault="00000000">
      <w:pPr>
        <w:numPr>
          <w:ilvl w:val="0"/>
          <w:numId w:val="50"/>
        </w:numPr>
        <w:spacing w:before="240"/>
      </w:pPr>
      <w:r>
        <w:t xml:space="preserve">Richard questioned the necessity of certain steps in the call flow (specifically steps 9 and 18), noting they seemed unnecessary for the solution and could be removed without affecting the outcome. He also pointed out step 23 as potentially redundant since it did not trigger any further action. </w:t>
      </w:r>
    </w:p>
    <w:p w14:paraId="36894B9D" w14:textId="77777777" w:rsidR="00AB1BFD" w:rsidRDefault="00000000">
      <w:pPr>
        <w:numPr>
          <w:ilvl w:val="1"/>
          <w:numId w:val="50"/>
        </w:numPr>
      </w:pPr>
      <w:r>
        <w:t>Richard observed that the metrics reporting in the document was a hybrid and did not align with current standards, suggesting it needed revision to match established practices. 2</w:t>
      </w:r>
    </w:p>
    <w:p w14:paraId="4C26843A" w14:textId="77777777" w:rsidR="00AB1BFD" w:rsidRDefault="00000000">
      <w:pPr>
        <w:numPr>
          <w:ilvl w:val="1"/>
          <w:numId w:val="50"/>
        </w:numPr>
      </w:pPr>
      <w:r>
        <w:t>Richard highlighted that expanding the EIF (Energy Information Function) to include application server information is an interesting idea but falls outside SA-4's remit, as SA-4 does not own the EIF. He recommended that such changes would need to be addressed by SA-2, not SA-4. 3</w:t>
      </w:r>
    </w:p>
    <w:p w14:paraId="7CAB75C4" w14:textId="77777777" w:rsidR="00AB1BFD" w:rsidRDefault="00000000">
      <w:pPr>
        <w:numPr>
          <w:ilvl w:val="1"/>
          <w:numId w:val="50"/>
        </w:numPr>
      </w:pPr>
      <w:r>
        <w:t xml:space="preserve">Daniel agreed with Richard's comments, stating he was fine with removing the unnecessary steps and clarifying that his intention was to complement existing proposals by showing how energy information from service locations could be </w:t>
      </w:r>
      <w:r>
        <w:lastRenderedPageBreak/>
        <w:t xml:space="preserve">reported. He acknowledged that expanding EIF's scope is not within SA-4's authority. </w:t>
      </w:r>
    </w:p>
    <w:p w14:paraId="58D1D218" w14:textId="77777777" w:rsidR="00AB1BFD" w:rsidRDefault="00000000">
      <w:pPr>
        <w:numPr>
          <w:ilvl w:val="0"/>
          <w:numId w:val="26"/>
        </w:numPr>
      </w:pPr>
      <w:r>
        <w:t>Rufael questioned the relevance of involving the EIF (Energy Information Function) in the proposed solution, emphasizing that the media application server's energy reporting should be handled by the EIAF (Energy Information AF) within SA4, not by expanding the EIF's scope, which is managed by SA2. He argued that application servers are separate from the core network, and the mobile network should not be responsible for collecting their energy data. 1</w:t>
      </w:r>
    </w:p>
    <w:p w14:paraId="0475C029" w14:textId="77777777" w:rsidR="00AB1BFD" w:rsidRDefault="00000000">
      <w:pPr>
        <w:numPr>
          <w:ilvl w:val="1"/>
          <w:numId w:val="26"/>
        </w:numPr>
      </w:pPr>
      <w:r>
        <w:t xml:space="preserve">Rufael expressed general support for the solution but recommended removing step 18 (involving EIF) as it is unnecessary and not desirable from a design perspective. He clarified that the media AF and EIAF can handle energy aspects relevant to SA4 without involving the core network's EIF. </w:t>
      </w:r>
    </w:p>
    <w:p w14:paraId="3459856A" w14:textId="77777777" w:rsidR="00AB1BFD" w:rsidRDefault="00000000">
      <w:pPr>
        <w:numPr>
          <w:ilvl w:val="1"/>
          <w:numId w:val="26"/>
        </w:numPr>
      </w:pPr>
      <w:r>
        <w:t>Daniel acknowledged Rufael's point and agreed to remove the EIF-related steps if they are problematic, noting his intention was to provide an end-to-end view for operators but accepting the separation of concerns. 3</w:t>
      </w:r>
    </w:p>
    <w:p w14:paraId="696006E7" w14:textId="77777777" w:rsidR="00AB1BFD" w:rsidRDefault="00000000">
      <w:pPr>
        <w:numPr>
          <w:ilvl w:val="1"/>
          <w:numId w:val="26"/>
        </w:numPr>
      </w:pPr>
      <w:r>
        <w:t>Richard reinforced that expanding the EIF's scope to include application server information is not within SA4's remit and would require SA2's involvement. He suggested marking such steps as out of scope if not needed for the candidate solution. 4</w:t>
      </w:r>
    </w:p>
    <w:p w14:paraId="23F5AC21" w14:textId="77777777" w:rsidR="00AB1BFD" w:rsidRDefault="00000000">
      <w:pPr>
        <w:numPr>
          <w:ilvl w:val="0"/>
          <w:numId w:val="50"/>
        </w:numPr>
      </w:pPr>
      <w:r>
        <w:rPr>
          <w:b/>
          <w:bCs/>
        </w:rPr>
        <w:t>Prakash Reddy Kolan</w:t>
      </w:r>
      <w:r>
        <w:t xml:space="preserve"> suggested that the solution proposed by </w:t>
      </w:r>
      <w:r>
        <w:rPr>
          <w:b/>
          <w:bCs/>
        </w:rPr>
        <w:t>Daniel Venmani</w:t>
      </w:r>
      <w:r>
        <w:t xml:space="preserve"> and the one from </w:t>
      </w:r>
      <w:r>
        <w:rPr>
          <w:b/>
          <w:bCs/>
        </w:rPr>
        <w:t>Julien Lemotheux</w:t>
      </w:r>
      <w:r>
        <w:t xml:space="preserve"> were very similar. He proposed merging the two solutions and highlighting the minor differences to make the reading easier</w:t>
      </w:r>
    </w:p>
    <w:p w14:paraId="22D92A28" w14:textId="77777777" w:rsidR="00AB1BFD" w:rsidRDefault="00000000">
      <w:pPr>
        <w:numPr>
          <w:ilvl w:val="1"/>
          <w:numId w:val="50"/>
        </w:numPr>
      </w:pPr>
      <w:r>
        <w:rPr>
          <w:b/>
          <w:bCs/>
        </w:rPr>
        <w:t>Julien Lemotheux</w:t>
      </w:r>
      <w:r>
        <w:t xml:space="preserve"> supported the comments made by Richard and Prakash. He noted that the main difference between the two solutions was the use of QMC and the source of information. Julien emphasized the need to justify the existence of two solutions that achieve similar goals</w:t>
      </w:r>
    </w:p>
    <w:p w14:paraId="003314E8" w14:textId="77777777" w:rsidR="00AB1BFD" w:rsidRDefault="00000000">
      <w:pPr>
        <w:numPr>
          <w:ilvl w:val="1"/>
          <w:numId w:val="50"/>
        </w:numPr>
        <w:spacing w:after="240"/>
      </w:pPr>
      <w:r>
        <w:rPr>
          <w:b/>
          <w:bCs/>
        </w:rPr>
        <w:t>Daniel Venmani</w:t>
      </w:r>
      <w:r>
        <w:t xml:space="preserve"> agreed with the comments and expressed willingness to work with Julien to address the differences and potentially merge the solutions</w:t>
      </w:r>
    </w:p>
    <w:p w14:paraId="42B5A9A0" w14:textId="77777777" w:rsidR="00AB1BFD" w:rsidRDefault="00000000">
      <w:pPr>
        <w:spacing w:before="240" w:after="240"/>
      </w:pPr>
      <w:r>
        <w:rPr>
          <w:b/>
          <w:bCs/>
          <w:color w:val="0000FF"/>
        </w:rPr>
        <w:t>Decision</w:t>
      </w:r>
      <w:r>
        <w:t>:</w:t>
      </w:r>
    </w:p>
    <w:p w14:paraId="4E393272" w14:textId="77777777" w:rsidR="00AB1BFD" w:rsidRDefault="00000000">
      <w:pPr>
        <w:numPr>
          <w:ilvl w:val="0"/>
          <w:numId w:val="45"/>
        </w:numPr>
        <w:spacing w:before="240"/>
      </w:pPr>
      <w:r>
        <w:t xml:space="preserve">The document was presented by Daniel and discussed in detail, with several comments and suggestions for improvement from Richard, Rufael, Prakash, and Julien. </w:t>
      </w:r>
    </w:p>
    <w:p w14:paraId="0351270B" w14:textId="77777777" w:rsidR="00AB1BFD" w:rsidRDefault="00000000">
      <w:pPr>
        <w:numPr>
          <w:ilvl w:val="0"/>
          <w:numId w:val="45"/>
        </w:numPr>
      </w:pPr>
      <w:r>
        <w:t xml:space="preserve">The group agreed not to endorse the current revision as a baseline due to outstanding comments and the need for further clarification and clean-up, especially regarding the use of QMC and the relevance of certain steps. </w:t>
      </w:r>
    </w:p>
    <w:p w14:paraId="5B538C7D" w14:textId="77777777" w:rsidR="00AB1BFD" w:rsidRDefault="00000000">
      <w:pPr>
        <w:numPr>
          <w:ilvl w:val="0"/>
          <w:numId w:val="45"/>
        </w:numPr>
        <w:spacing w:after="240"/>
      </w:pPr>
      <w:r>
        <w:t>The document was noted, and Daniel is expected to address the comments and submit a new version for future endorsement.</w:t>
      </w:r>
    </w:p>
    <w:p w14:paraId="2F4179CB" w14:textId="77777777" w:rsidR="00AB1BFD" w:rsidRDefault="00AB1BFD">
      <w:pPr>
        <w:spacing w:before="240" w:after="240"/>
      </w:pPr>
      <w:hyperlink r:id="rId103">
        <w:r>
          <w:rPr>
            <w:color w:val="1155CC"/>
            <w:u w:val="single"/>
          </w:rPr>
          <w:t>S4aI250206</w:t>
        </w:r>
      </w:hyperlink>
      <w:r w:rsidR="00000000">
        <w:t xml:space="preserve"> is</w:t>
      </w:r>
      <w:r w:rsidR="00000000">
        <w:rPr>
          <w:b/>
          <w:bCs/>
          <w:color w:val="FF0000"/>
        </w:rPr>
        <w:t xml:space="preserve"> revised</w:t>
      </w:r>
      <w:r w:rsidR="00000000">
        <w:t xml:space="preserve"> to S4aI250209. </w:t>
      </w:r>
    </w:p>
    <w:p w14:paraId="7DEA3E2E" w14:textId="77777777" w:rsidR="00AB1BFD" w:rsidRDefault="00000000">
      <w:pPr>
        <w:spacing w:before="240" w:after="240"/>
      </w:pPr>
      <w:r>
        <w:t xml:space="preserve">S4aI250209 is </w:t>
      </w:r>
      <w:r>
        <w:rPr>
          <w:b/>
          <w:bCs/>
          <w:color w:val="FF0000"/>
        </w:rPr>
        <w:t>noted.</w:t>
      </w:r>
    </w:p>
    <w:tbl>
      <w:tblPr>
        <w:tblStyle w:val="af4"/>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725"/>
        <w:gridCol w:w="1530"/>
        <w:gridCol w:w="1200"/>
        <w:gridCol w:w="450"/>
      </w:tblGrid>
      <w:tr w:rsidR="00AB1BFD" w14:paraId="3CED2AFA" w14:textId="77777777">
        <w:trPr>
          <w:trHeight w:val="390"/>
        </w:trPr>
        <w:tc>
          <w:tcPr>
            <w:tcW w:w="1095" w:type="dxa"/>
            <w:tcBorders>
              <w:top w:val="single" w:sz="6" w:space="0" w:color="FFFFFF"/>
              <w:left w:val="single" w:sz="6" w:space="0" w:color="FFFFFF"/>
              <w:bottom w:val="single" w:sz="6" w:space="0" w:color="FFFFFF"/>
              <w:right w:val="single" w:sz="6" w:space="0" w:color="FFFFFF"/>
            </w:tcBorders>
            <w:shd w:val="clear" w:color="auto" w:fill="C1E4F5"/>
            <w:tcMar>
              <w:top w:w="0" w:type="dxa"/>
              <w:left w:w="100" w:type="dxa"/>
              <w:bottom w:w="0" w:type="dxa"/>
              <w:right w:w="100" w:type="dxa"/>
            </w:tcMar>
          </w:tcPr>
          <w:p w14:paraId="1E6057F5" w14:textId="77777777" w:rsidR="00AB1BFD" w:rsidRDefault="00AB1BFD">
            <w:pPr>
              <w:rPr>
                <w:b/>
                <w:bCs/>
                <w:color w:val="1155CC"/>
                <w:sz w:val="16"/>
                <w:szCs w:val="16"/>
                <w:u w:val="single"/>
              </w:rPr>
            </w:pPr>
            <w:hyperlink r:id="rId104">
              <w:r>
                <w:rPr>
                  <w:b/>
                  <w:bCs/>
                  <w:color w:val="1155CC"/>
                  <w:sz w:val="16"/>
                  <w:szCs w:val="16"/>
                  <w:u w:val="single"/>
                </w:rPr>
                <w:t>S4aI250207</w:t>
              </w:r>
            </w:hyperlink>
          </w:p>
        </w:tc>
        <w:tc>
          <w:tcPr>
            <w:tcW w:w="4725"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11B258C" w14:textId="77777777" w:rsidR="00AB1BFD" w:rsidRDefault="00000000">
            <w:pPr>
              <w:rPr>
                <w:sz w:val="16"/>
                <w:szCs w:val="16"/>
              </w:rPr>
            </w:pPr>
            <w:r>
              <w:rPr>
                <w:sz w:val="16"/>
                <w:szCs w:val="16"/>
              </w:rPr>
              <w:t>[FS_Energy_Ph2_MED]: Solution for KI1 for collecting and reporting an Energy of Service Metric to authorized 3rd parties</w:t>
            </w:r>
          </w:p>
        </w:tc>
        <w:tc>
          <w:tcPr>
            <w:tcW w:w="153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397C5A01" w14:textId="77777777" w:rsidR="00AB1BFD" w:rsidRPr="00756781" w:rsidRDefault="00000000">
            <w:pPr>
              <w:rPr>
                <w:sz w:val="16"/>
                <w:szCs w:val="16"/>
                <w:lang w:val="fr-FR"/>
              </w:rPr>
            </w:pPr>
            <w:r w:rsidRPr="00756781">
              <w:rPr>
                <w:sz w:val="16"/>
                <w:szCs w:val="16"/>
                <w:lang w:val="fr-FR"/>
              </w:rPr>
              <w:t>InterDigital France R&amp;D, SAS</w:t>
            </w:r>
          </w:p>
        </w:tc>
        <w:tc>
          <w:tcPr>
            <w:tcW w:w="120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295B2CD" w14:textId="77777777" w:rsidR="00AB1BFD" w:rsidRDefault="00000000">
            <w:pPr>
              <w:rPr>
                <w:sz w:val="16"/>
                <w:szCs w:val="16"/>
              </w:rPr>
            </w:pPr>
            <w:r>
              <w:rPr>
                <w:sz w:val="16"/>
                <w:szCs w:val="16"/>
              </w:rPr>
              <w:t>FRANCK AUMONT</w:t>
            </w:r>
          </w:p>
        </w:tc>
        <w:tc>
          <w:tcPr>
            <w:tcW w:w="450" w:type="dxa"/>
            <w:tcBorders>
              <w:top w:val="single" w:sz="6" w:space="0" w:color="FFFFFF"/>
              <w:left w:val="nil"/>
              <w:bottom w:val="single" w:sz="6" w:space="0" w:color="FFFFFF"/>
              <w:right w:val="single" w:sz="6" w:space="0" w:color="FFFFFF"/>
            </w:tcBorders>
            <w:shd w:val="clear" w:color="auto" w:fill="C1E4F5"/>
            <w:tcMar>
              <w:top w:w="0" w:type="dxa"/>
              <w:left w:w="100" w:type="dxa"/>
              <w:bottom w:w="0" w:type="dxa"/>
              <w:right w:w="100" w:type="dxa"/>
            </w:tcMar>
          </w:tcPr>
          <w:p w14:paraId="73F94586" w14:textId="77777777" w:rsidR="00AB1BFD" w:rsidRDefault="00000000">
            <w:pPr>
              <w:rPr>
                <w:sz w:val="16"/>
                <w:szCs w:val="16"/>
              </w:rPr>
            </w:pPr>
            <w:r>
              <w:rPr>
                <w:sz w:val="16"/>
                <w:szCs w:val="16"/>
              </w:rPr>
              <w:t>2.5</w:t>
            </w:r>
          </w:p>
        </w:tc>
      </w:tr>
    </w:tbl>
    <w:p w14:paraId="7196980D" w14:textId="77777777" w:rsidR="00AB1BFD" w:rsidRDefault="00000000">
      <w:pPr>
        <w:spacing w:before="240" w:after="240"/>
      </w:pPr>
      <w:r>
        <w:rPr>
          <w:b/>
          <w:bCs/>
          <w:color w:val="0000FF"/>
        </w:rPr>
        <w:t>E-mail Discussion</w:t>
      </w:r>
      <w:r>
        <w:t>: none</w:t>
      </w:r>
    </w:p>
    <w:p w14:paraId="395425C1" w14:textId="77777777" w:rsidR="00AB1BFD" w:rsidRDefault="00000000">
      <w:pPr>
        <w:spacing w:before="240" w:after="240"/>
        <w:rPr>
          <w:b/>
          <w:bCs/>
          <w:color w:val="0000FF"/>
        </w:rPr>
      </w:pPr>
      <w:r>
        <w:rPr>
          <w:b/>
          <w:bCs/>
          <w:color w:val="0000FF"/>
        </w:rPr>
        <w:t>Revisions</w:t>
      </w:r>
      <w:r>
        <w:t>:</w:t>
      </w:r>
      <w:r>
        <w:rPr>
          <w:u w:val="single"/>
        </w:rPr>
        <w:t xml:space="preserve"> </w:t>
      </w:r>
      <w:hyperlink r:id="rId105">
        <w:r w:rsidR="00AB1BFD">
          <w:rPr>
            <w:color w:val="1155CC"/>
            <w:u w:val="single"/>
          </w:rPr>
          <w:t>S4al250207r01</w:t>
        </w:r>
      </w:hyperlink>
    </w:p>
    <w:p w14:paraId="6C3940D7" w14:textId="77777777" w:rsidR="00AB1BFD" w:rsidRDefault="00000000">
      <w:pPr>
        <w:spacing w:before="240" w:after="240"/>
      </w:pPr>
      <w:r>
        <w:rPr>
          <w:b/>
          <w:bCs/>
          <w:color w:val="0000FF"/>
        </w:rPr>
        <w:t>Presenter</w:t>
      </w:r>
      <w:r>
        <w:t>: FRANCK AUMONT</w:t>
      </w:r>
    </w:p>
    <w:p w14:paraId="6B796F3D" w14:textId="77777777" w:rsidR="00AB1BFD" w:rsidRDefault="00000000">
      <w:pPr>
        <w:spacing w:before="240" w:after="240"/>
      </w:pPr>
      <w:r>
        <w:rPr>
          <w:b/>
          <w:bCs/>
          <w:color w:val="0000FF"/>
        </w:rPr>
        <w:t>Online Discussion</w:t>
      </w:r>
      <w:r>
        <w:t>: ((December 18 2025))</w:t>
      </w:r>
    </w:p>
    <w:p w14:paraId="2CAD702C" w14:textId="77777777" w:rsidR="00AB1BFD" w:rsidRDefault="00000000">
      <w:pPr>
        <w:spacing w:before="240" w:after="240"/>
      </w:pPr>
      <w:r>
        <w:rPr>
          <w:b/>
          <w:bCs/>
          <w:color w:val="0000FF"/>
        </w:rPr>
        <w:t>Decision</w:t>
      </w:r>
      <w:r>
        <w:t>:No time for presentation, should be resubmitted to the next meeting.</w:t>
      </w:r>
    </w:p>
    <w:p w14:paraId="14B508F3" w14:textId="77777777" w:rsidR="00AB1BFD" w:rsidRDefault="00AB1BFD">
      <w:pPr>
        <w:spacing w:before="240" w:after="240"/>
      </w:pPr>
      <w:hyperlink r:id="rId106">
        <w:r>
          <w:rPr>
            <w:color w:val="1155CC"/>
            <w:u w:val="single"/>
          </w:rPr>
          <w:t>S4aI250207</w:t>
        </w:r>
      </w:hyperlink>
      <w:r w:rsidR="00000000">
        <w:t xml:space="preserve"> is </w:t>
      </w:r>
      <w:r w:rsidR="00000000">
        <w:rPr>
          <w:b/>
          <w:bCs/>
          <w:color w:val="FF0000"/>
        </w:rPr>
        <w:t>noted without presentation</w:t>
      </w:r>
      <w:r w:rsidR="00000000">
        <w:t>.</w:t>
      </w:r>
    </w:p>
    <w:p w14:paraId="00251844" w14:textId="77777777" w:rsidR="00AB1BFD" w:rsidRDefault="00AB1BFD">
      <w:pPr>
        <w:spacing w:before="240" w:after="240"/>
      </w:pPr>
    </w:p>
    <w:tbl>
      <w:tblPr>
        <w:tblStyle w:val="af5"/>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80"/>
        <w:gridCol w:w="1965"/>
        <w:gridCol w:w="1425"/>
      </w:tblGrid>
      <w:tr w:rsidR="00AB1BFD" w14:paraId="2983FD95"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A208ED8" w14:textId="77777777" w:rsidR="00AB1BFD" w:rsidRDefault="00AB1BFD">
            <w:pPr>
              <w:spacing w:before="240"/>
              <w:rPr>
                <w:color w:val="1155CC"/>
                <w:u w:val="single"/>
              </w:rPr>
            </w:pPr>
            <w:hyperlink r:id="rId107">
              <w:r>
                <w:rPr>
                  <w:color w:val="1155CC"/>
                  <w:u w:val="single"/>
                </w:rPr>
                <w:t>S4aI260002</w:t>
              </w:r>
            </w:hyperlink>
          </w:p>
        </w:tc>
        <w:tc>
          <w:tcPr>
            <w:tcW w:w="408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E14B968" w14:textId="77777777" w:rsidR="00AB1BFD" w:rsidRDefault="00000000">
            <w:pPr>
              <w:spacing w:before="240"/>
            </w:pPr>
            <w:r>
              <w:t>[FS_Energy_Ph2_MED] Principles for documenting Candidate Solutions</w:t>
            </w:r>
          </w:p>
        </w:tc>
        <w:tc>
          <w:tcPr>
            <w:tcW w:w="19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C1990D7" w14:textId="77777777" w:rsidR="00AB1BFD" w:rsidRDefault="00000000">
            <w:pPr>
              <w:spacing w:before="240"/>
            </w:pPr>
            <w:r>
              <w:t>BBC, Orange (Rapporteur)</w:t>
            </w:r>
          </w:p>
        </w:tc>
        <w:tc>
          <w:tcPr>
            <w:tcW w:w="142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BD65B93" w14:textId="77777777" w:rsidR="00AB1BFD" w:rsidRDefault="00000000">
            <w:pPr>
              <w:spacing w:before="240"/>
            </w:pPr>
            <w:r>
              <w:t>Richard Bradbury</w:t>
            </w:r>
          </w:p>
        </w:tc>
      </w:tr>
    </w:tbl>
    <w:p w14:paraId="47A3F52D" w14:textId="77777777" w:rsidR="00AB1BFD" w:rsidRDefault="00000000">
      <w:pPr>
        <w:spacing w:before="240" w:after="240"/>
      </w:pPr>
      <w:r>
        <w:rPr>
          <w:b/>
          <w:bCs/>
          <w:color w:val="0000FF"/>
        </w:rPr>
        <w:t>E-mail Discussion</w:t>
      </w:r>
      <w:r>
        <w:t>: none</w:t>
      </w:r>
    </w:p>
    <w:p w14:paraId="78019417" w14:textId="77777777" w:rsidR="00AB1BFD" w:rsidRDefault="00000000">
      <w:pPr>
        <w:spacing w:before="240" w:after="240"/>
      </w:pPr>
      <w:r>
        <w:rPr>
          <w:b/>
          <w:bCs/>
          <w:color w:val="0000FF"/>
        </w:rPr>
        <w:t>Revisions</w:t>
      </w:r>
      <w:r>
        <w:t>: none</w:t>
      </w:r>
    </w:p>
    <w:p w14:paraId="6F9B20E7" w14:textId="77777777" w:rsidR="00AB1BFD" w:rsidRDefault="00000000">
      <w:pPr>
        <w:spacing w:before="240" w:after="240"/>
      </w:pPr>
      <w:r>
        <w:rPr>
          <w:b/>
          <w:bCs/>
          <w:color w:val="0000FF"/>
        </w:rPr>
        <w:t>Presenter</w:t>
      </w:r>
      <w:r>
        <w:t>: Richard Bradbury</w:t>
      </w:r>
    </w:p>
    <w:p w14:paraId="2D4A2326" w14:textId="77777777" w:rsidR="00AB1BFD" w:rsidRDefault="00000000">
      <w:pPr>
        <w:spacing w:before="240" w:after="240"/>
      </w:pPr>
      <w:r>
        <w:rPr>
          <w:b/>
          <w:bCs/>
          <w:color w:val="0000FF"/>
        </w:rPr>
        <w:t>Online Discussion</w:t>
      </w:r>
      <w:r>
        <w:t>: (January 29 2026)</w:t>
      </w:r>
    </w:p>
    <w:p w14:paraId="10332B92" w14:textId="77777777" w:rsidR="00AB1BFD" w:rsidRDefault="00000000">
      <w:pPr>
        <w:spacing w:before="240" w:after="240"/>
      </w:pPr>
      <w:r>
        <w:rPr>
          <w:b/>
          <w:bCs/>
          <w:color w:val="0000FF"/>
        </w:rPr>
        <w:t>Decision</w:t>
      </w:r>
      <w:r>
        <w:t>:</w:t>
      </w:r>
    </w:p>
    <w:p w14:paraId="161B2D73" w14:textId="1D29014F" w:rsidR="00AB1BFD" w:rsidRDefault="00AB1BFD">
      <w:pPr>
        <w:spacing w:before="240" w:after="240"/>
      </w:pPr>
      <w:hyperlink r:id="rId108">
        <w:r>
          <w:rPr>
            <w:color w:val="1155CC"/>
            <w:u w:val="single"/>
          </w:rPr>
          <w:t>S4aI260002</w:t>
        </w:r>
      </w:hyperlink>
      <w:r w:rsidR="00000000">
        <w:t xml:space="preserve"> is </w:t>
      </w:r>
      <w:r w:rsidR="00000000">
        <w:rPr>
          <w:b/>
          <w:bCs/>
          <w:color w:val="FF0000"/>
        </w:rPr>
        <w:t>revised</w:t>
      </w:r>
      <w:r w:rsidR="00756781">
        <w:rPr>
          <w:b/>
          <w:bCs/>
          <w:color w:val="FF0000"/>
        </w:rPr>
        <w:t xml:space="preserve"> </w:t>
      </w:r>
      <w:r w:rsidR="00756781" w:rsidRPr="00756781">
        <w:rPr>
          <w:color w:val="000000" w:themeColor="text1"/>
        </w:rPr>
        <w:t>to</w:t>
      </w:r>
      <w:r w:rsidR="00756781">
        <w:rPr>
          <w:b/>
          <w:bCs/>
          <w:color w:val="FF0000"/>
        </w:rPr>
        <w:t xml:space="preserve"> </w:t>
      </w:r>
      <w:hyperlink r:id="rId109">
        <w:r w:rsidR="00756781">
          <w:rPr>
            <w:color w:val="1155CC"/>
            <w:u w:val="single"/>
          </w:rPr>
          <w:t>S4aI260010</w:t>
        </w:r>
      </w:hyperlink>
      <w:r w:rsidR="00000000">
        <w:t>.</w:t>
      </w:r>
    </w:p>
    <w:p w14:paraId="2BAB4B1A" w14:textId="77777777" w:rsidR="00AB1BFD" w:rsidRDefault="00000000">
      <w:pPr>
        <w:spacing w:before="240" w:after="240"/>
      </w:pPr>
      <w:r>
        <w:t xml:space="preserve"> </w:t>
      </w:r>
    </w:p>
    <w:tbl>
      <w:tblPr>
        <w:tblStyle w:val="af6"/>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695"/>
        <w:gridCol w:w="1260"/>
        <w:gridCol w:w="1530"/>
      </w:tblGrid>
      <w:tr w:rsidR="00AB1BFD" w14:paraId="7059839F"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56CF25E" w14:textId="77777777" w:rsidR="00AB1BFD" w:rsidRDefault="00AB1BFD">
            <w:pPr>
              <w:spacing w:before="240"/>
              <w:rPr>
                <w:color w:val="1155CC"/>
                <w:u w:val="single"/>
              </w:rPr>
            </w:pPr>
            <w:hyperlink r:id="rId110">
              <w:r>
                <w:rPr>
                  <w:color w:val="1155CC"/>
                  <w:u w:val="single"/>
                </w:rPr>
                <w:t>S4aI260003</w:t>
              </w:r>
            </w:hyperlink>
          </w:p>
        </w:tc>
        <w:tc>
          <w:tcPr>
            <w:tcW w:w="46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F9AFCC2" w14:textId="77777777" w:rsidR="00AB1BFD" w:rsidRDefault="00000000">
            <w:pPr>
              <w:spacing w:before="240"/>
            </w:pPr>
            <w:r>
              <w:t>[FS_Energy_Ph2_MED] Update summary of Energy Information Function</w:t>
            </w:r>
          </w:p>
        </w:tc>
        <w:tc>
          <w:tcPr>
            <w:tcW w:w="12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7DF5494" w14:textId="77777777" w:rsidR="00AB1BFD" w:rsidRDefault="00000000">
            <w:pPr>
              <w:spacing w:before="240"/>
            </w:pPr>
            <w:r>
              <w:t>BBC, Orange</w:t>
            </w:r>
          </w:p>
        </w:tc>
        <w:tc>
          <w:tcPr>
            <w:tcW w:w="15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DBC6AC9" w14:textId="77777777" w:rsidR="00AB1BFD" w:rsidRDefault="00000000">
            <w:pPr>
              <w:spacing w:before="240"/>
            </w:pPr>
            <w:r>
              <w:t>Richard Bradbury</w:t>
            </w:r>
          </w:p>
        </w:tc>
      </w:tr>
    </w:tbl>
    <w:p w14:paraId="351B6C77" w14:textId="77777777" w:rsidR="00AB1BFD" w:rsidRDefault="00000000">
      <w:pPr>
        <w:spacing w:before="240" w:after="240"/>
      </w:pPr>
      <w:r>
        <w:rPr>
          <w:b/>
          <w:bCs/>
          <w:color w:val="0000FF"/>
        </w:rPr>
        <w:t>E-mail Discussion</w:t>
      </w:r>
      <w:r>
        <w:t>: none</w:t>
      </w:r>
    </w:p>
    <w:p w14:paraId="781CD4E3" w14:textId="77777777" w:rsidR="00AB1BFD" w:rsidRDefault="00000000">
      <w:pPr>
        <w:spacing w:before="240" w:after="240"/>
      </w:pPr>
      <w:r>
        <w:rPr>
          <w:b/>
          <w:bCs/>
          <w:color w:val="0000FF"/>
        </w:rPr>
        <w:t>Revisions</w:t>
      </w:r>
      <w:r>
        <w:t>: none</w:t>
      </w:r>
    </w:p>
    <w:p w14:paraId="0520097F" w14:textId="77777777" w:rsidR="00AB1BFD" w:rsidRDefault="00000000">
      <w:pPr>
        <w:spacing w:before="240" w:after="240"/>
      </w:pPr>
      <w:r>
        <w:rPr>
          <w:b/>
          <w:bCs/>
          <w:color w:val="0000FF"/>
        </w:rPr>
        <w:t>Presenter</w:t>
      </w:r>
      <w:r>
        <w:t>: Richard Bradbury</w:t>
      </w:r>
    </w:p>
    <w:p w14:paraId="3918F885" w14:textId="77777777" w:rsidR="00AB1BFD" w:rsidRDefault="00000000">
      <w:pPr>
        <w:spacing w:before="240" w:after="240"/>
      </w:pPr>
      <w:r>
        <w:rPr>
          <w:b/>
          <w:bCs/>
          <w:color w:val="0000FF"/>
        </w:rPr>
        <w:t>Online Discussion</w:t>
      </w:r>
      <w:r>
        <w:t>: (January 29 2026)</w:t>
      </w:r>
    </w:p>
    <w:p w14:paraId="0E02E6AD" w14:textId="77777777" w:rsidR="00AB1BFD" w:rsidRDefault="00000000">
      <w:pPr>
        <w:spacing w:before="240" w:after="240"/>
      </w:pPr>
      <w:r>
        <w:rPr>
          <w:b/>
          <w:bCs/>
          <w:color w:val="0000FF"/>
        </w:rPr>
        <w:lastRenderedPageBreak/>
        <w:t>Decision</w:t>
      </w:r>
      <w:r>
        <w:t>:</w:t>
      </w:r>
    </w:p>
    <w:p w14:paraId="205844F4" w14:textId="76870A84" w:rsidR="00AB1BFD" w:rsidRDefault="00AB1BFD">
      <w:pPr>
        <w:spacing w:before="240" w:after="240"/>
      </w:pPr>
      <w:hyperlink r:id="rId111">
        <w:r>
          <w:rPr>
            <w:color w:val="1155CC"/>
            <w:u w:val="single"/>
          </w:rPr>
          <w:t>S4aI260003</w:t>
        </w:r>
      </w:hyperlink>
      <w:r w:rsidR="00000000">
        <w:t xml:space="preserve"> </w:t>
      </w:r>
      <w:r w:rsidR="00756781">
        <w:t xml:space="preserve">is </w:t>
      </w:r>
      <w:r w:rsidR="00756781">
        <w:rPr>
          <w:b/>
          <w:bCs/>
          <w:color w:val="FF0000"/>
        </w:rPr>
        <w:t xml:space="preserve">revised </w:t>
      </w:r>
      <w:r w:rsidR="00756781" w:rsidRPr="00756781">
        <w:rPr>
          <w:color w:val="000000" w:themeColor="text1"/>
        </w:rPr>
        <w:t>to</w:t>
      </w:r>
      <w:r w:rsidR="00756781">
        <w:rPr>
          <w:b/>
          <w:bCs/>
          <w:color w:val="FF0000"/>
        </w:rPr>
        <w:t xml:space="preserve"> </w:t>
      </w:r>
      <w:hyperlink r:id="rId112">
        <w:r w:rsidR="00756781">
          <w:rPr>
            <w:color w:val="1155CC"/>
            <w:u w:val="single"/>
          </w:rPr>
          <w:t>S4aI260009</w:t>
        </w:r>
      </w:hyperlink>
      <w:r w:rsidR="00756781">
        <w:t>.</w:t>
      </w:r>
    </w:p>
    <w:p w14:paraId="755A10C4" w14:textId="77777777" w:rsidR="00AB1BFD" w:rsidRDefault="00000000">
      <w:pPr>
        <w:spacing w:before="240" w:after="240"/>
      </w:pPr>
      <w:r>
        <w:t xml:space="preserve"> </w:t>
      </w:r>
    </w:p>
    <w:tbl>
      <w:tblPr>
        <w:tblStyle w:val="af7"/>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995"/>
        <w:gridCol w:w="720"/>
        <w:gridCol w:w="1755"/>
      </w:tblGrid>
      <w:tr w:rsidR="00AB1BFD" w14:paraId="64F8FD33"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B421E06" w14:textId="77777777" w:rsidR="00AB1BFD" w:rsidRDefault="00AB1BFD">
            <w:pPr>
              <w:spacing w:before="240"/>
              <w:rPr>
                <w:color w:val="1155CC"/>
                <w:u w:val="single"/>
              </w:rPr>
            </w:pPr>
            <w:hyperlink r:id="rId113">
              <w:r>
                <w:rPr>
                  <w:color w:val="1155CC"/>
                  <w:u w:val="single"/>
                </w:rPr>
                <w:t>S4aI260004</w:t>
              </w:r>
            </w:hyperlink>
          </w:p>
        </w:tc>
        <w:tc>
          <w:tcPr>
            <w:tcW w:w="49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2869888" w14:textId="77777777" w:rsidR="00AB1BFD" w:rsidRDefault="00000000">
            <w:pPr>
              <w:spacing w:before="240"/>
            </w:pPr>
            <w:r>
              <w:t>[FS_Energy_Ph2_MED] Media Application Service model</w:t>
            </w:r>
          </w:p>
        </w:tc>
        <w:tc>
          <w:tcPr>
            <w:tcW w:w="72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09676C5" w14:textId="77777777" w:rsidR="00AB1BFD" w:rsidRDefault="00000000">
            <w:pPr>
              <w:spacing w:before="240"/>
            </w:pPr>
            <w:r>
              <w:t>BBC</w:t>
            </w:r>
          </w:p>
        </w:tc>
        <w:tc>
          <w:tcPr>
            <w:tcW w:w="1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757237A" w14:textId="77777777" w:rsidR="00AB1BFD" w:rsidRDefault="00000000">
            <w:pPr>
              <w:spacing w:before="240"/>
            </w:pPr>
            <w:r>
              <w:t>Richard Bradbury</w:t>
            </w:r>
          </w:p>
        </w:tc>
      </w:tr>
    </w:tbl>
    <w:p w14:paraId="3F166D5C" w14:textId="77777777" w:rsidR="00AB1BFD" w:rsidRDefault="00000000">
      <w:pPr>
        <w:spacing w:before="240" w:after="240"/>
      </w:pPr>
      <w:r>
        <w:rPr>
          <w:b/>
          <w:bCs/>
          <w:color w:val="0000FF"/>
        </w:rPr>
        <w:t>E-mail Discussion</w:t>
      </w:r>
      <w:r>
        <w:t>: none</w:t>
      </w:r>
    </w:p>
    <w:p w14:paraId="5A6E4879" w14:textId="77777777" w:rsidR="00AB1BFD" w:rsidRDefault="00000000">
      <w:pPr>
        <w:spacing w:before="240" w:after="240"/>
      </w:pPr>
      <w:r>
        <w:rPr>
          <w:b/>
          <w:bCs/>
          <w:color w:val="0000FF"/>
        </w:rPr>
        <w:t>Revisions</w:t>
      </w:r>
      <w:r>
        <w:t>: none</w:t>
      </w:r>
    </w:p>
    <w:p w14:paraId="53DF32EE" w14:textId="77777777" w:rsidR="00AB1BFD" w:rsidRDefault="00000000">
      <w:pPr>
        <w:spacing w:before="240" w:after="240"/>
      </w:pPr>
      <w:r>
        <w:rPr>
          <w:b/>
          <w:bCs/>
          <w:color w:val="0000FF"/>
        </w:rPr>
        <w:t>Presenter</w:t>
      </w:r>
      <w:r>
        <w:t>: Richard Bradbury</w:t>
      </w:r>
    </w:p>
    <w:p w14:paraId="34B1C0A9" w14:textId="77777777" w:rsidR="00AB1BFD" w:rsidRDefault="00000000">
      <w:pPr>
        <w:spacing w:before="240" w:after="240"/>
      </w:pPr>
      <w:r>
        <w:rPr>
          <w:b/>
          <w:bCs/>
          <w:color w:val="0000FF"/>
        </w:rPr>
        <w:t>Online Discussion</w:t>
      </w:r>
      <w:r>
        <w:t>: (January 29 2026)</w:t>
      </w:r>
    </w:p>
    <w:p w14:paraId="2238D1F6" w14:textId="77777777" w:rsidR="00AB1BFD" w:rsidRDefault="00000000">
      <w:pPr>
        <w:spacing w:before="240" w:after="240"/>
      </w:pPr>
      <w:r>
        <w:rPr>
          <w:b/>
          <w:bCs/>
          <w:color w:val="0000FF"/>
        </w:rPr>
        <w:t>Decision</w:t>
      </w:r>
      <w:r>
        <w:t>:</w:t>
      </w:r>
    </w:p>
    <w:p w14:paraId="78DB978A" w14:textId="0CBC770F" w:rsidR="00AB1BFD" w:rsidRDefault="00AB1BFD">
      <w:pPr>
        <w:spacing w:before="240" w:after="240"/>
      </w:pPr>
      <w:hyperlink r:id="rId114">
        <w:r>
          <w:rPr>
            <w:color w:val="1155CC"/>
            <w:u w:val="single"/>
          </w:rPr>
          <w:t>S4aI260004</w:t>
        </w:r>
      </w:hyperlink>
      <w:r w:rsidR="00000000">
        <w:t xml:space="preserve"> </w:t>
      </w:r>
      <w:r w:rsidR="00756781">
        <w:t xml:space="preserve">is </w:t>
      </w:r>
      <w:r w:rsidR="00756781">
        <w:rPr>
          <w:b/>
          <w:bCs/>
          <w:color w:val="FF0000"/>
        </w:rPr>
        <w:t xml:space="preserve">revised </w:t>
      </w:r>
      <w:r w:rsidR="00756781" w:rsidRPr="00756781">
        <w:rPr>
          <w:color w:val="000000" w:themeColor="text1"/>
        </w:rPr>
        <w:t>to</w:t>
      </w:r>
      <w:r w:rsidR="00756781">
        <w:rPr>
          <w:b/>
          <w:bCs/>
          <w:color w:val="FF0000"/>
        </w:rPr>
        <w:t xml:space="preserve"> </w:t>
      </w:r>
      <w:hyperlink r:id="rId115">
        <w:r w:rsidR="00756781">
          <w:rPr>
            <w:color w:val="1155CC"/>
            <w:u w:val="single"/>
          </w:rPr>
          <w:t>S4aI260012</w:t>
        </w:r>
      </w:hyperlink>
      <w:r w:rsidR="00756781">
        <w:t>.</w:t>
      </w:r>
    </w:p>
    <w:p w14:paraId="1B518CC9" w14:textId="77777777" w:rsidR="00AB1BFD" w:rsidRDefault="00000000">
      <w:pPr>
        <w:spacing w:before="240" w:after="240"/>
      </w:pPr>
      <w:r>
        <w:t xml:space="preserve"> </w:t>
      </w:r>
    </w:p>
    <w:tbl>
      <w:tblPr>
        <w:tblStyle w:val="af8"/>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85"/>
        <w:gridCol w:w="1230"/>
        <w:gridCol w:w="1470"/>
      </w:tblGrid>
      <w:tr w:rsidR="00AB1BFD" w14:paraId="402AFE8F"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292B40B" w14:textId="77777777" w:rsidR="00AB1BFD" w:rsidRDefault="00AB1BFD">
            <w:pPr>
              <w:spacing w:before="240"/>
              <w:rPr>
                <w:color w:val="1155CC"/>
                <w:u w:val="single"/>
              </w:rPr>
            </w:pPr>
            <w:hyperlink r:id="rId116">
              <w:r>
                <w:rPr>
                  <w:color w:val="1155CC"/>
                  <w:u w:val="single"/>
                </w:rPr>
                <w:t>S4aI260005</w:t>
              </w:r>
            </w:hyperlink>
          </w:p>
        </w:tc>
        <w:tc>
          <w:tcPr>
            <w:tcW w:w="47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111C63C" w14:textId="77777777" w:rsidR="00AB1BFD" w:rsidRDefault="00000000">
            <w:pPr>
              <w:spacing w:before="240"/>
            </w:pPr>
            <w:r>
              <w:t>[FS_Energy_Ph2_MED] Candidate Solution on Application Server Energy Information</w:t>
            </w:r>
          </w:p>
        </w:tc>
        <w:tc>
          <w:tcPr>
            <w:tcW w:w="12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1EEED7F" w14:textId="77777777" w:rsidR="00AB1BFD" w:rsidRDefault="00000000">
            <w:pPr>
              <w:spacing w:before="240"/>
            </w:pPr>
            <w:r>
              <w:t>BBC, Orange</w:t>
            </w:r>
          </w:p>
        </w:tc>
        <w:tc>
          <w:tcPr>
            <w:tcW w:w="147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61A0B29" w14:textId="77777777" w:rsidR="00AB1BFD" w:rsidRDefault="00000000">
            <w:pPr>
              <w:spacing w:before="240"/>
            </w:pPr>
            <w:r>
              <w:t>Richard Bradbury</w:t>
            </w:r>
          </w:p>
        </w:tc>
      </w:tr>
    </w:tbl>
    <w:p w14:paraId="4C74858C" w14:textId="77777777" w:rsidR="00AB1BFD" w:rsidRDefault="00000000">
      <w:pPr>
        <w:spacing w:before="240" w:after="240"/>
      </w:pPr>
      <w:r>
        <w:rPr>
          <w:b/>
          <w:bCs/>
          <w:color w:val="0000FF"/>
        </w:rPr>
        <w:t>E-mail Discussion</w:t>
      </w:r>
      <w:r>
        <w:t>: none</w:t>
      </w:r>
    </w:p>
    <w:p w14:paraId="2D341E48" w14:textId="77777777" w:rsidR="00AB1BFD" w:rsidRDefault="00000000">
      <w:pPr>
        <w:spacing w:before="240" w:after="240"/>
      </w:pPr>
      <w:r>
        <w:rPr>
          <w:b/>
          <w:bCs/>
          <w:color w:val="0000FF"/>
        </w:rPr>
        <w:t>Revisions</w:t>
      </w:r>
      <w:r>
        <w:t>: none</w:t>
      </w:r>
    </w:p>
    <w:p w14:paraId="437A8281" w14:textId="77777777" w:rsidR="00AB1BFD" w:rsidRDefault="00000000">
      <w:pPr>
        <w:spacing w:before="240" w:after="240"/>
      </w:pPr>
      <w:r>
        <w:rPr>
          <w:b/>
          <w:bCs/>
          <w:color w:val="0000FF"/>
        </w:rPr>
        <w:t>Presenter</w:t>
      </w:r>
      <w:r>
        <w:t>: Richard Bradbury</w:t>
      </w:r>
    </w:p>
    <w:p w14:paraId="4DED5A3E" w14:textId="77777777" w:rsidR="00AB1BFD" w:rsidRDefault="00000000">
      <w:pPr>
        <w:spacing w:before="240" w:after="240"/>
      </w:pPr>
      <w:r>
        <w:rPr>
          <w:b/>
          <w:bCs/>
          <w:color w:val="0000FF"/>
        </w:rPr>
        <w:t>Online Discussion</w:t>
      </w:r>
      <w:r>
        <w:t>: (January 29 2026)</w:t>
      </w:r>
    </w:p>
    <w:p w14:paraId="25ABCC06" w14:textId="77777777" w:rsidR="00AB1BFD" w:rsidRDefault="00000000">
      <w:pPr>
        <w:spacing w:before="240" w:after="240"/>
      </w:pPr>
      <w:r>
        <w:rPr>
          <w:b/>
          <w:bCs/>
          <w:color w:val="0000FF"/>
        </w:rPr>
        <w:t>Decision</w:t>
      </w:r>
      <w:r>
        <w:t>:</w:t>
      </w:r>
    </w:p>
    <w:p w14:paraId="4ABED14E" w14:textId="17CCA34E" w:rsidR="00AB1BFD" w:rsidRDefault="00AB1BFD">
      <w:pPr>
        <w:spacing w:before="240" w:after="240"/>
      </w:pPr>
      <w:hyperlink r:id="rId117">
        <w:r>
          <w:rPr>
            <w:color w:val="1155CC"/>
            <w:u w:val="single"/>
          </w:rPr>
          <w:t>S4aI260005</w:t>
        </w:r>
      </w:hyperlink>
      <w:r w:rsidR="00000000">
        <w:t xml:space="preserve"> </w:t>
      </w:r>
      <w:r w:rsidR="00B30813">
        <w:t xml:space="preserve">is </w:t>
      </w:r>
      <w:r w:rsidR="00B30813">
        <w:rPr>
          <w:b/>
          <w:bCs/>
          <w:color w:val="FF0000"/>
        </w:rPr>
        <w:t xml:space="preserve">revised </w:t>
      </w:r>
      <w:r w:rsidR="00B30813" w:rsidRPr="00756781">
        <w:rPr>
          <w:color w:val="000000" w:themeColor="text1"/>
        </w:rPr>
        <w:t>to</w:t>
      </w:r>
      <w:r w:rsidR="00B30813">
        <w:rPr>
          <w:b/>
          <w:bCs/>
          <w:color w:val="FF0000"/>
        </w:rPr>
        <w:t xml:space="preserve"> </w:t>
      </w:r>
      <w:hyperlink r:id="rId118">
        <w:r w:rsidR="00B30813">
          <w:rPr>
            <w:color w:val="1155CC"/>
            <w:u w:val="single"/>
          </w:rPr>
          <w:t>S4aI260013</w:t>
        </w:r>
      </w:hyperlink>
      <w:r w:rsidR="00B30813">
        <w:t>.</w:t>
      </w:r>
    </w:p>
    <w:p w14:paraId="15706FFC" w14:textId="77777777" w:rsidR="00AB1BFD" w:rsidRDefault="00000000">
      <w:pPr>
        <w:spacing w:before="240" w:after="240"/>
      </w:pPr>
      <w:r>
        <w:t xml:space="preserve"> </w:t>
      </w:r>
    </w:p>
    <w:tbl>
      <w:tblPr>
        <w:tblStyle w:val="af9"/>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455"/>
        <w:gridCol w:w="1815"/>
      </w:tblGrid>
      <w:tr w:rsidR="00AB1BFD" w14:paraId="153C3EA6"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584D770" w14:textId="77777777" w:rsidR="00AB1BFD" w:rsidRDefault="00AB1BFD">
            <w:pPr>
              <w:spacing w:before="240"/>
              <w:rPr>
                <w:color w:val="1155CC"/>
                <w:u w:val="single"/>
              </w:rPr>
            </w:pPr>
            <w:hyperlink r:id="rId119">
              <w:r>
                <w:rPr>
                  <w:color w:val="1155CC"/>
                  <w:u w:val="single"/>
                </w:rPr>
                <w:t>S4aI260007</w:t>
              </w:r>
            </w:hyperlink>
          </w:p>
        </w:tc>
        <w:tc>
          <w:tcPr>
            <w:tcW w:w="420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449A2B4" w14:textId="77777777" w:rsidR="00AB1BFD" w:rsidRDefault="00000000">
            <w:pPr>
              <w:spacing w:before="240"/>
            </w:pPr>
            <w:r>
              <w:t>[FS_Energy_Ph2_MED] Recommendations</w:t>
            </w:r>
          </w:p>
        </w:tc>
        <w:tc>
          <w:tcPr>
            <w:tcW w:w="14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7F3A404" w14:textId="77777777" w:rsidR="00AB1BFD" w:rsidRDefault="00000000">
            <w:pPr>
              <w:spacing w:before="240"/>
            </w:pPr>
            <w:r>
              <w:t>BBC, Orange</w:t>
            </w:r>
          </w:p>
        </w:tc>
        <w:tc>
          <w:tcPr>
            <w:tcW w:w="181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8E7F204" w14:textId="77777777" w:rsidR="00AB1BFD" w:rsidRDefault="00000000">
            <w:pPr>
              <w:spacing w:before="240"/>
            </w:pPr>
            <w:r>
              <w:t>Richard Bradbury</w:t>
            </w:r>
          </w:p>
        </w:tc>
      </w:tr>
    </w:tbl>
    <w:p w14:paraId="433C2CD0" w14:textId="77777777" w:rsidR="00AB1BFD" w:rsidRDefault="00AB1BFD">
      <w:pPr>
        <w:spacing w:before="240" w:after="240"/>
      </w:pPr>
      <w:hyperlink r:id="rId120">
        <w:r>
          <w:rPr>
            <w:color w:val="1155CC"/>
            <w:u w:val="single"/>
          </w:rPr>
          <w:t>S4aI260007</w:t>
        </w:r>
      </w:hyperlink>
      <w:r w:rsidR="00000000">
        <w:t xml:space="preserve"> is </w:t>
      </w:r>
      <w:r w:rsidR="00000000">
        <w:rPr>
          <w:b/>
          <w:bCs/>
          <w:color w:val="FF0000"/>
        </w:rPr>
        <w:t>noted without presentation</w:t>
      </w:r>
      <w:r w:rsidR="00000000">
        <w:t>.</w:t>
      </w:r>
    </w:p>
    <w:p w14:paraId="768FFE7A" w14:textId="77777777" w:rsidR="00AB1BFD" w:rsidRDefault="00AB1BFD">
      <w:pPr>
        <w:spacing w:before="240" w:after="240"/>
      </w:pPr>
    </w:p>
    <w:tbl>
      <w:tblPr>
        <w:tblStyle w:val="af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485"/>
        <w:gridCol w:w="1890"/>
      </w:tblGrid>
      <w:tr w:rsidR="00AB1BFD" w14:paraId="786F11D8"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0D228323" w14:textId="77777777" w:rsidR="00AB1BFD" w:rsidRDefault="00AB1BFD">
            <w:pPr>
              <w:spacing w:before="240"/>
              <w:rPr>
                <w:color w:val="1155CC"/>
                <w:u w:val="single"/>
              </w:rPr>
            </w:pPr>
            <w:hyperlink r:id="rId121">
              <w:r>
                <w:rPr>
                  <w:color w:val="1155CC"/>
                  <w:u w:val="single"/>
                </w:rPr>
                <w:t>S4aI260008</w:t>
              </w:r>
            </w:hyperlink>
          </w:p>
        </w:tc>
        <w:tc>
          <w:tcPr>
            <w:tcW w:w="411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00D9017" w14:textId="77777777" w:rsidR="00AB1BFD" w:rsidRDefault="00000000">
            <w:pPr>
              <w:spacing w:before="240"/>
            </w:pPr>
            <w:r>
              <w:t>[FS_Energy_Ph2_MED] Solution 5 update</w:t>
            </w:r>
          </w:p>
        </w:tc>
        <w:tc>
          <w:tcPr>
            <w:tcW w:w="14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35D6294" w14:textId="77777777" w:rsidR="00AB1BFD" w:rsidRDefault="00000000">
            <w:pPr>
              <w:spacing w:before="240"/>
            </w:pPr>
            <w:r>
              <w:t>Orange, BBC</w:t>
            </w:r>
          </w:p>
        </w:tc>
        <w:tc>
          <w:tcPr>
            <w:tcW w:w="18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09B7F4A" w14:textId="77777777" w:rsidR="00AB1BFD" w:rsidRDefault="00000000">
            <w:pPr>
              <w:spacing w:before="240"/>
            </w:pPr>
            <w:r>
              <w:t>Julien Lemotheux</w:t>
            </w:r>
          </w:p>
        </w:tc>
      </w:tr>
    </w:tbl>
    <w:p w14:paraId="580C951C" w14:textId="77777777" w:rsidR="00AB1BFD" w:rsidRDefault="00000000">
      <w:pPr>
        <w:spacing w:before="240" w:after="240"/>
      </w:pPr>
      <w:r>
        <w:rPr>
          <w:b/>
          <w:bCs/>
          <w:color w:val="0000FF"/>
        </w:rPr>
        <w:t>E-mail Discussion</w:t>
      </w:r>
      <w:r>
        <w:t>: none</w:t>
      </w:r>
    </w:p>
    <w:p w14:paraId="75C146EF" w14:textId="77777777" w:rsidR="00AB1BFD" w:rsidRDefault="00000000">
      <w:pPr>
        <w:spacing w:before="240" w:after="240"/>
      </w:pPr>
      <w:r>
        <w:rPr>
          <w:b/>
          <w:bCs/>
          <w:color w:val="0000FF"/>
        </w:rPr>
        <w:t>Revisions</w:t>
      </w:r>
      <w:r>
        <w:t>: none</w:t>
      </w:r>
    </w:p>
    <w:p w14:paraId="12CB3105" w14:textId="77777777" w:rsidR="00AB1BFD" w:rsidRDefault="00000000">
      <w:pPr>
        <w:spacing w:before="240" w:after="240"/>
      </w:pPr>
      <w:r>
        <w:rPr>
          <w:b/>
          <w:bCs/>
          <w:color w:val="0000FF"/>
        </w:rPr>
        <w:t>Presenter</w:t>
      </w:r>
      <w:r>
        <w:t>: Julien Lemotheux</w:t>
      </w:r>
    </w:p>
    <w:p w14:paraId="18243967" w14:textId="77777777" w:rsidR="00AB1BFD" w:rsidRDefault="00000000">
      <w:pPr>
        <w:spacing w:before="240" w:after="240"/>
      </w:pPr>
      <w:r>
        <w:rPr>
          <w:b/>
          <w:bCs/>
          <w:color w:val="0000FF"/>
        </w:rPr>
        <w:t>Online Discussion</w:t>
      </w:r>
      <w:r>
        <w:t>: (January 29 2026)</w:t>
      </w:r>
    </w:p>
    <w:p w14:paraId="40BADAD1" w14:textId="77777777" w:rsidR="00AB1BFD" w:rsidRDefault="00000000">
      <w:pPr>
        <w:spacing w:before="240" w:after="240"/>
      </w:pPr>
      <w:r>
        <w:rPr>
          <w:b/>
          <w:bCs/>
          <w:color w:val="0000FF"/>
        </w:rPr>
        <w:t>Decision</w:t>
      </w:r>
      <w:r>
        <w:t>:</w:t>
      </w:r>
    </w:p>
    <w:p w14:paraId="5B6958D1" w14:textId="17D37224" w:rsidR="00AB1BFD" w:rsidRDefault="00AB1BFD">
      <w:pPr>
        <w:spacing w:before="240" w:after="240"/>
      </w:pPr>
      <w:hyperlink r:id="rId122">
        <w:r>
          <w:rPr>
            <w:color w:val="1155CC"/>
            <w:u w:val="single"/>
          </w:rPr>
          <w:t>S4aI260008</w:t>
        </w:r>
      </w:hyperlink>
      <w:r w:rsidR="00000000">
        <w:t xml:space="preserve"> </w:t>
      </w:r>
      <w:r w:rsidR="00C22682">
        <w:t xml:space="preserve">is </w:t>
      </w:r>
      <w:r w:rsidR="00C22682">
        <w:rPr>
          <w:b/>
          <w:bCs/>
          <w:color w:val="FF0000"/>
        </w:rPr>
        <w:t xml:space="preserve">revised </w:t>
      </w:r>
      <w:r w:rsidR="00C22682" w:rsidRPr="00756781">
        <w:rPr>
          <w:color w:val="000000" w:themeColor="text1"/>
        </w:rPr>
        <w:t>to</w:t>
      </w:r>
      <w:r w:rsidR="00C22682">
        <w:rPr>
          <w:b/>
          <w:bCs/>
          <w:color w:val="FF0000"/>
        </w:rPr>
        <w:t xml:space="preserve"> </w:t>
      </w:r>
      <w:hyperlink r:id="rId123">
        <w:r w:rsidR="00C22682">
          <w:rPr>
            <w:color w:val="1155CC"/>
            <w:u w:val="single"/>
          </w:rPr>
          <w:t>S4aI260016</w:t>
        </w:r>
      </w:hyperlink>
      <w:r w:rsidR="00C22682">
        <w:t>.</w:t>
      </w:r>
    </w:p>
    <w:tbl>
      <w:tblPr>
        <w:tblStyle w:val="afb"/>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695"/>
        <w:gridCol w:w="1260"/>
        <w:gridCol w:w="1530"/>
      </w:tblGrid>
      <w:tr w:rsidR="00AB1BFD" w14:paraId="21E4DD87"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73814268" w14:textId="77777777" w:rsidR="00AB1BFD" w:rsidRDefault="00AB1BFD">
            <w:pPr>
              <w:spacing w:before="240"/>
              <w:rPr>
                <w:color w:val="1155CC"/>
                <w:u w:val="single"/>
              </w:rPr>
            </w:pPr>
            <w:hyperlink r:id="rId124">
              <w:r>
                <w:rPr>
                  <w:color w:val="1155CC"/>
                  <w:u w:val="single"/>
                </w:rPr>
                <w:t>S4aI260009</w:t>
              </w:r>
            </w:hyperlink>
          </w:p>
        </w:tc>
        <w:tc>
          <w:tcPr>
            <w:tcW w:w="46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0DD92FB" w14:textId="77777777" w:rsidR="00AB1BFD" w:rsidRDefault="00000000">
            <w:pPr>
              <w:spacing w:before="240"/>
            </w:pPr>
            <w:r>
              <w:t>[FS_Energy_Ph2_MED] Update summary of Energy Information Function</w:t>
            </w:r>
          </w:p>
        </w:tc>
        <w:tc>
          <w:tcPr>
            <w:tcW w:w="12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F5C8320" w14:textId="77777777" w:rsidR="00AB1BFD" w:rsidRDefault="00000000">
            <w:pPr>
              <w:spacing w:before="240"/>
            </w:pPr>
            <w:r>
              <w:t>BBC, Orange</w:t>
            </w:r>
          </w:p>
        </w:tc>
        <w:tc>
          <w:tcPr>
            <w:tcW w:w="15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B1F113A" w14:textId="77777777" w:rsidR="00AB1BFD" w:rsidRDefault="00000000">
            <w:pPr>
              <w:spacing w:before="240"/>
            </w:pPr>
            <w:r>
              <w:t>Richard Bradbury</w:t>
            </w:r>
          </w:p>
        </w:tc>
      </w:tr>
    </w:tbl>
    <w:p w14:paraId="64133678" w14:textId="77777777" w:rsidR="00AB1BFD" w:rsidRDefault="00000000">
      <w:pPr>
        <w:spacing w:before="240" w:after="240"/>
      </w:pPr>
      <w:r>
        <w:rPr>
          <w:b/>
          <w:bCs/>
          <w:color w:val="0000FF"/>
        </w:rPr>
        <w:t>E-mail Discussion</w:t>
      </w:r>
      <w:r>
        <w:t>: none</w:t>
      </w:r>
    </w:p>
    <w:p w14:paraId="501D7CCC" w14:textId="77777777" w:rsidR="00AB1BFD" w:rsidRDefault="00000000">
      <w:pPr>
        <w:spacing w:before="240" w:after="240"/>
      </w:pPr>
      <w:r>
        <w:rPr>
          <w:b/>
          <w:bCs/>
          <w:color w:val="0000FF"/>
        </w:rPr>
        <w:t>Revisions</w:t>
      </w:r>
      <w:r>
        <w:t>: none</w:t>
      </w:r>
    </w:p>
    <w:p w14:paraId="16498AD5" w14:textId="77777777" w:rsidR="00AB1BFD" w:rsidRDefault="00000000">
      <w:pPr>
        <w:spacing w:before="240" w:after="240"/>
      </w:pPr>
      <w:r>
        <w:rPr>
          <w:b/>
          <w:bCs/>
          <w:color w:val="0000FF"/>
        </w:rPr>
        <w:t>Presenter</w:t>
      </w:r>
      <w:r>
        <w:t>: Richard Bradbury</w:t>
      </w:r>
    </w:p>
    <w:p w14:paraId="1E5FD65D" w14:textId="77777777" w:rsidR="00AB1BFD" w:rsidRDefault="00000000">
      <w:pPr>
        <w:numPr>
          <w:ilvl w:val="0"/>
          <w:numId w:val="8"/>
        </w:numPr>
        <w:spacing w:before="240"/>
      </w:pPr>
      <w:r>
        <w:t xml:space="preserve">Richard expanded the summary of the Energy Information Function (EIF) based on the latest developments from SA2 and related groups by the end of Release 19. </w:t>
      </w:r>
    </w:p>
    <w:p w14:paraId="5DAF5E1D" w14:textId="77777777" w:rsidR="00AB1BFD" w:rsidRDefault="00000000">
      <w:pPr>
        <w:numPr>
          <w:ilvl w:val="0"/>
          <w:numId w:val="8"/>
        </w:numPr>
      </w:pPr>
      <w:r>
        <w:t xml:space="preserve">He incorporated corrections and additional details provided by Rufael from Huawei, ensuring terminology aligns with 23.501 (using "energy consumption information" instead of "energy related information"). </w:t>
      </w:r>
    </w:p>
    <w:p w14:paraId="2BBA5E72" w14:textId="77777777" w:rsidR="00AB1BFD" w:rsidRDefault="00000000">
      <w:pPr>
        <w:numPr>
          <w:ilvl w:val="0"/>
          <w:numId w:val="8"/>
        </w:numPr>
      </w:pPr>
      <w:r>
        <w:t xml:space="preserve">The updated section describes what SA2 studied and what was ultimately specified in 23.501, including the EIF's role in collecting, calculating, and exposing energy consumption data at various granularities. </w:t>
      </w:r>
    </w:p>
    <w:p w14:paraId="27C60213" w14:textId="77777777" w:rsidR="00AB1BFD" w:rsidRDefault="00000000">
      <w:pPr>
        <w:numPr>
          <w:ilvl w:val="0"/>
          <w:numId w:val="8"/>
        </w:numPr>
      </w:pPr>
      <w:r>
        <w:t xml:space="preserve">Richard added new content about stage 3 specifications in 29.566 and 29.122, detailing the structure of energy notifications and reports, which include timestamps and optional energy info data (number of joules consumed during the reporting period). </w:t>
      </w:r>
    </w:p>
    <w:p w14:paraId="724A5164" w14:textId="77777777" w:rsidR="00AB1BFD" w:rsidRDefault="00000000">
      <w:pPr>
        <w:numPr>
          <w:ilvl w:val="0"/>
          <w:numId w:val="8"/>
        </w:numPr>
        <w:spacing w:after="240"/>
      </w:pPr>
      <w:r>
        <w:t xml:space="preserve">The proposal aims to enhance the relevant clause with these updates and corrections for clarity and completeness. </w:t>
      </w:r>
    </w:p>
    <w:p w14:paraId="282155E7" w14:textId="77777777" w:rsidR="00AB1BFD" w:rsidRDefault="00000000">
      <w:pPr>
        <w:spacing w:before="240" w:after="240"/>
      </w:pPr>
      <w:r>
        <w:rPr>
          <w:b/>
          <w:bCs/>
          <w:color w:val="0000FF"/>
        </w:rPr>
        <w:t>Online Discussion</w:t>
      </w:r>
      <w:r>
        <w:t>: (January 29 2026)</w:t>
      </w:r>
    </w:p>
    <w:p w14:paraId="21E93A0A" w14:textId="77777777" w:rsidR="00AB1BFD" w:rsidRDefault="00000000">
      <w:pPr>
        <w:numPr>
          <w:ilvl w:val="0"/>
          <w:numId w:val="16"/>
        </w:numPr>
        <w:shd w:val="clear" w:color="auto" w:fill="FFFFFF"/>
        <w:spacing w:before="220"/>
        <w:rPr>
          <w:color w:val="242424"/>
          <w:sz w:val="21"/>
          <w:szCs w:val="21"/>
        </w:rPr>
      </w:pPr>
      <w:r>
        <w:rPr>
          <w:color w:val="242424"/>
          <w:sz w:val="21"/>
          <w:szCs w:val="21"/>
        </w:rPr>
        <w:lastRenderedPageBreak/>
        <w:t>Rufael thanked Richard for addressing their previous comments and clarified that the energy information function (EIF) obtains energy data from the OM and computes values per PDU session using information collected via the SMS, combining these two sources as specified in SA2.</w:t>
      </w:r>
    </w:p>
    <w:p w14:paraId="0B64512D" w14:textId="77777777" w:rsidR="00AB1BFD" w:rsidRDefault="00000000">
      <w:pPr>
        <w:numPr>
          <w:ilvl w:val="1"/>
          <w:numId w:val="16"/>
        </w:numPr>
        <w:shd w:val="clear" w:color="auto" w:fill="FFFFFF"/>
        <w:rPr>
          <w:color w:val="242424"/>
          <w:sz w:val="21"/>
          <w:szCs w:val="21"/>
        </w:rPr>
      </w:pPr>
      <w:r>
        <w:rPr>
          <w:color w:val="242424"/>
          <w:sz w:val="21"/>
          <w:szCs w:val="21"/>
        </w:rPr>
        <w:t>Rufael emphasized the importance of consistency with SA2 outcomes and noted they had not yet reviewed all related papers but plan to do so for the next meeting to ensure alignment.</w:t>
      </w:r>
    </w:p>
    <w:p w14:paraId="228AE006" w14:textId="77777777" w:rsidR="00AB1BFD" w:rsidRDefault="00000000">
      <w:pPr>
        <w:numPr>
          <w:ilvl w:val="1"/>
          <w:numId w:val="16"/>
        </w:numPr>
        <w:shd w:val="clear" w:color="auto" w:fill="FFFFFF"/>
        <w:rPr>
          <w:color w:val="242424"/>
          <w:sz w:val="21"/>
          <w:szCs w:val="21"/>
        </w:rPr>
      </w:pPr>
      <w:r>
        <w:rPr>
          <w:color w:val="242424"/>
          <w:sz w:val="21"/>
          <w:szCs w:val="21"/>
        </w:rPr>
        <w:t>No objections were raised to the current content, but Rufael stressed the need for ongoing consistency checks with SA2 specifications.</w:t>
      </w:r>
    </w:p>
    <w:p w14:paraId="44C11441" w14:textId="77777777" w:rsidR="00AB1BFD" w:rsidRDefault="00000000">
      <w:pPr>
        <w:numPr>
          <w:ilvl w:val="1"/>
          <w:numId w:val="48"/>
        </w:numPr>
        <w:shd w:val="clear" w:color="auto" w:fill="FFFFFF"/>
        <w:rPr>
          <w:color w:val="242424"/>
          <w:sz w:val="21"/>
          <w:szCs w:val="21"/>
        </w:rPr>
      </w:pPr>
      <w:r>
        <w:rPr>
          <w:color w:val="242424"/>
          <w:sz w:val="21"/>
          <w:szCs w:val="21"/>
        </w:rPr>
        <w:t xml:space="preserve">Franck raised a concern about the information granularity provided by the Energy Information Function (EIF) in chapter 4.2.2.3.1. He noted a difference in the type of energy information available depending on whether the request comes from an application function or a 5GC network function. Specifically, he observed that when a 5GC network function requests information, it can obtain data per QS flow, but when a media application function requests, it cannot get per QS flow data—potentially losing granularity at the data flow level. Franck questioned whether this distinction is present in the SA2 specification and highlighted that this could be an issue for exposing energy information at the data flow level. </w:t>
      </w:r>
    </w:p>
    <w:p w14:paraId="3E32E5CB" w14:textId="77777777" w:rsidR="00AB1BFD" w:rsidRDefault="00000000">
      <w:pPr>
        <w:numPr>
          <w:ilvl w:val="2"/>
          <w:numId w:val="48"/>
        </w:numPr>
        <w:shd w:val="clear" w:color="auto" w:fill="FFFFFF"/>
        <w:rPr>
          <w:color w:val="242424"/>
          <w:sz w:val="21"/>
          <w:szCs w:val="21"/>
        </w:rPr>
      </w:pPr>
      <w:r>
        <w:rPr>
          <w:color w:val="242424"/>
          <w:sz w:val="21"/>
          <w:szCs w:val="21"/>
        </w:rPr>
        <w:t xml:space="preserve">Richard clarified that he had not changed this part of the text, which comes from the baseline 26942 release 19. He explained that the text describes the feasibility study by SA2, and his modifications were only to the latter part describing what SA2 specified. Richard suggested that if Franck finds a discrepancy in the baseline, he should check and bring a change request, as the question does not relate to Richard's contribution. </w:t>
      </w:r>
    </w:p>
    <w:p w14:paraId="41A670F7" w14:textId="77777777" w:rsidR="00AB1BFD" w:rsidRDefault="00000000">
      <w:pPr>
        <w:numPr>
          <w:ilvl w:val="2"/>
          <w:numId w:val="48"/>
        </w:numPr>
        <w:shd w:val="clear" w:color="auto" w:fill="FFFFFF"/>
        <w:rPr>
          <w:color w:val="242424"/>
          <w:sz w:val="21"/>
          <w:szCs w:val="21"/>
        </w:rPr>
      </w:pPr>
      <w:r>
        <w:rPr>
          <w:color w:val="242424"/>
          <w:sz w:val="21"/>
          <w:szCs w:val="21"/>
        </w:rPr>
        <w:t xml:space="preserve">Franck agreed to review and confirm the issue, acknowledging that if the granularity is not possible, it could be a real issue for exposing information at the data flow level. He thanked Richard for the clarification and indicated he would check the specification further. </w:t>
      </w:r>
    </w:p>
    <w:p w14:paraId="294893DD" w14:textId="77777777" w:rsidR="00AB1BFD" w:rsidRDefault="00000000">
      <w:pPr>
        <w:numPr>
          <w:ilvl w:val="2"/>
          <w:numId w:val="48"/>
        </w:numPr>
        <w:shd w:val="clear" w:color="auto" w:fill="FFFFFF"/>
        <w:spacing w:after="240"/>
        <w:rPr>
          <w:color w:val="242424"/>
          <w:sz w:val="21"/>
          <w:szCs w:val="21"/>
        </w:rPr>
      </w:pPr>
      <w:r>
        <w:rPr>
          <w:color w:val="242424"/>
          <w:sz w:val="21"/>
          <w:szCs w:val="21"/>
        </w:rPr>
        <w:t xml:space="preserve">The chair asked Franck if he was okay to agree at this stage, and Franck confirmed agreement. </w:t>
      </w:r>
    </w:p>
    <w:p w14:paraId="605D60D9" w14:textId="77777777" w:rsidR="00AB1BFD" w:rsidRDefault="00000000">
      <w:pPr>
        <w:spacing w:before="240" w:after="240"/>
      </w:pPr>
      <w:r>
        <w:rPr>
          <w:b/>
          <w:bCs/>
          <w:color w:val="0000FF"/>
        </w:rPr>
        <w:t>Decision</w:t>
      </w:r>
      <w:r>
        <w:t>: agreed to be added to the merged in the common CR.</w:t>
      </w:r>
    </w:p>
    <w:p w14:paraId="79593D52" w14:textId="77777777" w:rsidR="00AB1BFD" w:rsidRDefault="00AB1BFD">
      <w:pPr>
        <w:spacing w:before="240" w:after="240"/>
      </w:pPr>
      <w:hyperlink r:id="rId125">
        <w:r>
          <w:rPr>
            <w:color w:val="1155CC"/>
            <w:u w:val="single"/>
          </w:rPr>
          <w:t>S4aI260009</w:t>
        </w:r>
      </w:hyperlink>
      <w:r w:rsidR="00000000">
        <w:t xml:space="preserve"> is </w:t>
      </w:r>
      <w:r w:rsidR="00000000">
        <w:rPr>
          <w:b/>
          <w:bCs/>
          <w:color w:val="FF0000"/>
        </w:rPr>
        <w:t>agreed</w:t>
      </w:r>
      <w:r w:rsidR="00000000">
        <w:t>.</w:t>
      </w:r>
    </w:p>
    <w:p w14:paraId="6F92607B" w14:textId="77777777" w:rsidR="00AB1BFD" w:rsidRDefault="00000000">
      <w:pPr>
        <w:spacing w:before="240" w:after="240"/>
      </w:pPr>
      <w:r>
        <w:t xml:space="preserve"> </w:t>
      </w:r>
    </w:p>
    <w:tbl>
      <w:tblPr>
        <w:tblStyle w:val="afc"/>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80"/>
        <w:gridCol w:w="1965"/>
        <w:gridCol w:w="1425"/>
      </w:tblGrid>
      <w:tr w:rsidR="00AB1BFD" w14:paraId="03A8B48B"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D8C4BE3" w14:textId="77777777" w:rsidR="00AB1BFD" w:rsidRDefault="00AB1BFD">
            <w:pPr>
              <w:spacing w:before="240"/>
              <w:rPr>
                <w:color w:val="1155CC"/>
                <w:u w:val="single"/>
              </w:rPr>
            </w:pPr>
            <w:hyperlink r:id="rId126">
              <w:r>
                <w:rPr>
                  <w:color w:val="1155CC"/>
                  <w:u w:val="single"/>
                </w:rPr>
                <w:t>S4aI260010</w:t>
              </w:r>
            </w:hyperlink>
          </w:p>
        </w:tc>
        <w:tc>
          <w:tcPr>
            <w:tcW w:w="408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A483162" w14:textId="77777777" w:rsidR="00AB1BFD" w:rsidRDefault="00000000">
            <w:pPr>
              <w:spacing w:before="240"/>
            </w:pPr>
            <w:r>
              <w:t>[FS_Energy_Ph2_MED] Principles for documenting Candidate Solutions</w:t>
            </w:r>
          </w:p>
        </w:tc>
        <w:tc>
          <w:tcPr>
            <w:tcW w:w="19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E9B6859" w14:textId="77777777" w:rsidR="00AB1BFD" w:rsidRDefault="00000000">
            <w:pPr>
              <w:spacing w:before="240"/>
            </w:pPr>
            <w:r>
              <w:t>BBC, Orange (Rapporteur)</w:t>
            </w:r>
          </w:p>
        </w:tc>
        <w:tc>
          <w:tcPr>
            <w:tcW w:w="142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AFEFFD0" w14:textId="77777777" w:rsidR="00AB1BFD" w:rsidRDefault="00000000">
            <w:pPr>
              <w:spacing w:before="240"/>
            </w:pPr>
            <w:r>
              <w:t>Richard Bradbury</w:t>
            </w:r>
          </w:p>
        </w:tc>
      </w:tr>
    </w:tbl>
    <w:p w14:paraId="7A22F423" w14:textId="77777777" w:rsidR="00AB1BFD" w:rsidRDefault="00000000">
      <w:pPr>
        <w:spacing w:before="240" w:after="240"/>
      </w:pPr>
      <w:r>
        <w:rPr>
          <w:b/>
          <w:bCs/>
          <w:color w:val="0000FF"/>
        </w:rPr>
        <w:t>E-mail Discussion</w:t>
      </w:r>
      <w:r>
        <w:t>: none</w:t>
      </w:r>
    </w:p>
    <w:p w14:paraId="29FCD309" w14:textId="77777777" w:rsidR="00AB1BFD" w:rsidRDefault="00000000">
      <w:pPr>
        <w:spacing w:before="240" w:after="240"/>
      </w:pPr>
      <w:r>
        <w:rPr>
          <w:b/>
          <w:bCs/>
          <w:color w:val="0000FF"/>
        </w:rPr>
        <w:t>Revisions</w:t>
      </w:r>
      <w:r>
        <w:t>: none</w:t>
      </w:r>
    </w:p>
    <w:p w14:paraId="6338BE88" w14:textId="77777777" w:rsidR="00AB1BFD" w:rsidRDefault="00000000">
      <w:pPr>
        <w:spacing w:before="240" w:after="240"/>
        <w:rPr>
          <w:b/>
          <w:bCs/>
        </w:rPr>
      </w:pPr>
      <w:r>
        <w:rPr>
          <w:b/>
          <w:bCs/>
          <w:color w:val="0000FF"/>
        </w:rPr>
        <w:lastRenderedPageBreak/>
        <w:t>Presenter</w:t>
      </w:r>
      <w:r>
        <w:t>: Richard Bradbury</w:t>
      </w:r>
    </w:p>
    <w:p w14:paraId="12F26570" w14:textId="77777777" w:rsidR="00AB1BFD" w:rsidRDefault="00000000">
      <w:pPr>
        <w:numPr>
          <w:ilvl w:val="0"/>
          <w:numId w:val="3"/>
        </w:numPr>
        <w:spacing w:before="240"/>
      </w:pPr>
      <w:r>
        <w:t>Richard introduced guidelines for documenting candidate solutions, turning previous discussion paper content into an annex for the technical report. 1</w:t>
      </w:r>
    </w:p>
    <w:p w14:paraId="782A4117" w14:textId="77777777" w:rsidR="00AB1BFD" w:rsidRDefault="00000000">
      <w:pPr>
        <w:numPr>
          <w:ilvl w:val="0"/>
          <w:numId w:val="3"/>
        </w:numPr>
      </w:pPr>
      <w:r>
        <w:t>He emphasized the need to standardize the structure of candidate solution documentation, drawing inspiration from previous studies (e.g., 26804 for AMD). 2</w:t>
      </w:r>
    </w:p>
    <w:p w14:paraId="08101388" w14:textId="77777777" w:rsidR="00AB1BFD" w:rsidRDefault="00000000">
      <w:pPr>
        <w:numPr>
          <w:ilvl w:val="0"/>
          <w:numId w:val="3"/>
        </w:numPr>
      </w:pPr>
      <w:r>
        <w:t>The proposed skeleton includes: mapping to key issues, functional description, collaboration scenarios (referencing annexes in 26501/26506), architecture mapping, energy-related information (baseline parameters), procedures (including sequence diagrams), gap analysis (deltas from current specs), proposed normative changes, and a summary. 3</w:t>
      </w:r>
    </w:p>
    <w:p w14:paraId="6BCA0BC4" w14:textId="77777777" w:rsidR="00AB1BFD" w:rsidRDefault="00000000">
      <w:pPr>
        <w:numPr>
          <w:ilvl w:val="0"/>
          <w:numId w:val="3"/>
        </w:numPr>
        <w:spacing w:after="240"/>
      </w:pPr>
      <w:r>
        <w:t>Richard noted that some recent contributions are already aligning with this structure. 4</w:t>
      </w:r>
    </w:p>
    <w:p w14:paraId="4132435B" w14:textId="77777777" w:rsidR="00AB1BFD" w:rsidRDefault="00000000">
      <w:pPr>
        <w:spacing w:before="240" w:after="240"/>
      </w:pPr>
      <w:r>
        <w:rPr>
          <w:b/>
          <w:bCs/>
          <w:color w:val="0000FF"/>
        </w:rPr>
        <w:t>Online Discussion</w:t>
      </w:r>
      <w:r>
        <w:t>: (January 29 2026)</w:t>
      </w:r>
    </w:p>
    <w:p w14:paraId="404EDC4A" w14:textId="77777777" w:rsidR="00AB1BFD" w:rsidRDefault="00000000">
      <w:pPr>
        <w:numPr>
          <w:ilvl w:val="0"/>
          <w:numId w:val="3"/>
        </w:numPr>
        <w:pBdr>
          <w:top w:val="nil"/>
          <w:left w:val="nil"/>
          <w:bottom w:val="nil"/>
          <w:right w:val="nil"/>
          <w:between w:val="nil"/>
        </w:pBdr>
        <w:spacing w:before="240"/>
      </w:pPr>
      <w:r>
        <w:t xml:space="preserve">Julien clarified that the goal of the candidate solution template is not to modify existing solutions already in the technical report, but to encourage future candidate solutions to follow the template for better extraction of normative work and analysis. </w:t>
      </w:r>
    </w:p>
    <w:p w14:paraId="2C65E1BE" w14:textId="77777777" w:rsidR="00AB1BFD" w:rsidRDefault="00000000">
      <w:pPr>
        <w:numPr>
          <w:ilvl w:val="1"/>
          <w:numId w:val="3"/>
        </w:numPr>
        <w:pBdr>
          <w:top w:val="nil"/>
          <w:left w:val="nil"/>
          <w:bottom w:val="nil"/>
          <w:right w:val="nil"/>
          <w:between w:val="nil"/>
        </w:pBdr>
      </w:pPr>
      <w:r>
        <w:t xml:space="preserve">Julien emphasized that using the template will help aggregate and summarize analysis and conclusions, making it easier for everyone proposing new candidate solutions. </w:t>
      </w:r>
    </w:p>
    <w:p w14:paraId="5B920E36" w14:textId="77777777" w:rsidR="00AB1BFD" w:rsidRDefault="00000000">
      <w:pPr>
        <w:numPr>
          <w:ilvl w:val="0"/>
          <w:numId w:val="4"/>
        </w:numPr>
      </w:pPr>
      <w:r>
        <w:t>Thomas asked about the purpose and application of the new candidate solution template for documenting solutions in the technical report. He questioned why the template was being created if it would not be applied to existing candidate solutions, and expressed concern about the methodology for mapping and evaluating solutions against key issues. He emphasized the need for analysis and pruning of solutions, rather than simply listing all options.</w:t>
      </w:r>
    </w:p>
    <w:p w14:paraId="0D3825CE" w14:textId="77777777" w:rsidR="00AB1BFD" w:rsidRDefault="00000000">
      <w:pPr>
        <w:numPr>
          <w:ilvl w:val="1"/>
          <w:numId w:val="4"/>
        </w:numPr>
      </w:pPr>
      <w:r>
        <w:t xml:space="preserve">Richard clarified that the template is meant to bring structure and is inspired by previous studies. He explained that the current technical report uses a flat list of issues and solutions, with each solution mapped to the issues it addresses. He stated that both approaches (key issue-centric and solution-centric) are valid, and the selection of solutions for normative work would be addressed later, possibly by Julien. </w:t>
      </w:r>
    </w:p>
    <w:p w14:paraId="3E0F10CD" w14:textId="77777777" w:rsidR="00AB1BFD" w:rsidRDefault="00000000">
      <w:pPr>
        <w:numPr>
          <w:ilvl w:val="1"/>
          <w:numId w:val="4"/>
        </w:numPr>
      </w:pPr>
      <w:r>
        <w:t xml:space="preserve">Julien explained that the template is intended for new candidate solutions added during phase two, not for those already included in the technical report from phase one. The goal is to help extract normative work and analysis for the conclusion section. Julien confirmed that the methodology involves listing candidate solutions to address key issues, with final decisions and pruning to occur in the conclusion. </w:t>
      </w:r>
    </w:p>
    <w:p w14:paraId="63044E74" w14:textId="77777777" w:rsidR="00AB1BFD" w:rsidRDefault="00000000">
      <w:pPr>
        <w:numPr>
          <w:ilvl w:val="1"/>
          <w:numId w:val="4"/>
        </w:numPr>
        <w:spacing w:after="240"/>
      </w:pPr>
      <w:r>
        <w:t xml:space="preserve">Thomas sought clarification, and Julien reiterated that only new candidate solutions would follow the template, not those already submitted. Thomas accepted this but remained concerned about the need for further evaluation and pruning of solutions, which Julien said would be handled in the conclusion. </w:t>
      </w:r>
    </w:p>
    <w:p w14:paraId="3742AB02" w14:textId="77777777" w:rsidR="00AB1BFD" w:rsidRDefault="00000000">
      <w:pPr>
        <w:spacing w:before="240" w:after="240"/>
      </w:pPr>
      <w:r>
        <w:rPr>
          <w:b/>
          <w:bCs/>
          <w:color w:val="0000FF"/>
        </w:rPr>
        <w:lastRenderedPageBreak/>
        <w:t>Decision</w:t>
      </w:r>
      <w:r>
        <w:t>: agreed</w:t>
      </w:r>
    </w:p>
    <w:p w14:paraId="13A730AA" w14:textId="77777777" w:rsidR="00AB1BFD" w:rsidRDefault="00AB1BFD">
      <w:pPr>
        <w:spacing w:before="240" w:after="240"/>
      </w:pPr>
      <w:hyperlink r:id="rId127">
        <w:r>
          <w:rPr>
            <w:color w:val="1155CC"/>
            <w:u w:val="single"/>
          </w:rPr>
          <w:t>S4aI260010</w:t>
        </w:r>
      </w:hyperlink>
      <w:r w:rsidR="00000000">
        <w:t xml:space="preserve"> is </w:t>
      </w:r>
      <w:r w:rsidR="00000000">
        <w:rPr>
          <w:b/>
          <w:bCs/>
          <w:color w:val="FF0000"/>
        </w:rPr>
        <w:t>agreed</w:t>
      </w:r>
      <w:r w:rsidR="00000000">
        <w:t>.</w:t>
      </w:r>
    </w:p>
    <w:p w14:paraId="1002A16F" w14:textId="77777777" w:rsidR="00AB1BFD" w:rsidRDefault="00000000">
      <w:pPr>
        <w:spacing w:before="240" w:after="240"/>
      </w:pPr>
      <w:r>
        <w:t xml:space="preserve"> </w:t>
      </w:r>
    </w:p>
    <w:tbl>
      <w:tblPr>
        <w:tblStyle w:val="afd"/>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5115"/>
        <w:gridCol w:w="720"/>
        <w:gridCol w:w="1650"/>
      </w:tblGrid>
      <w:tr w:rsidR="00AB1BFD" w14:paraId="0C663851"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4FF7D13A" w14:textId="77777777" w:rsidR="00AB1BFD" w:rsidRDefault="00AB1BFD">
            <w:pPr>
              <w:spacing w:before="240"/>
              <w:rPr>
                <w:color w:val="1155CC"/>
                <w:u w:val="single"/>
              </w:rPr>
            </w:pPr>
            <w:hyperlink r:id="rId128">
              <w:r>
                <w:rPr>
                  <w:color w:val="1155CC"/>
                  <w:u w:val="single"/>
                </w:rPr>
                <w:t>S4aI260012</w:t>
              </w:r>
            </w:hyperlink>
          </w:p>
        </w:tc>
        <w:tc>
          <w:tcPr>
            <w:tcW w:w="511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12276DC" w14:textId="77777777" w:rsidR="00AB1BFD" w:rsidRDefault="00000000">
            <w:pPr>
              <w:spacing w:before="240"/>
            </w:pPr>
            <w:r>
              <w:t>[FS_Energy_Ph2_MED] Document Media Application Service Model</w:t>
            </w:r>
          </w:p>
        </w:tc>
        <w:tc>
          <w:tcPr>
            <w:tcW w:w="72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236B920" w14:textId="77777777" w:rsidR="00AB1BFD" w:rsidRDefault="00000000">
            <w:pPr>
              <w:spacing w:before="240"/>
            </w:pPr>
            <w:r>
              <w:t>BBC</w:t>
            </w:r>
          </w:p>
        </w:tc>
        <w:tc>
          <w:tcPr>
            <w:tcW w:w="16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868ED59" w14:textId="77777777" w:rsidR="00AB1BFD" w:rsidRDefault="00000000">
            <w:pPr>
              <w:spacing w:before="240"/>
            </w:pPr>
            <w:r>
              <w:t>Richard Bradbury</w:t>
            </w:r>
          </w:p>
        </w:tc>
      </w:tr>
    </w:tbl>
    <w:p w14:paraId="488B2BC1" w14:textId="77777777" w:rsidR="00AB1BFD" w:rsidRDefault="00000000">
      <w:pPr>
        <w:spacing w:before="240" w:after="240"/>
      </w:pPr>
      <w:r>
        <w:rPr>
          <w:b/>
          <w:bCs/>
          <w:color w:val="0000FF"/>
        </w:rPr>
        <w:t>E-mail Discussion</w:t>
      </w:r>
      <w:r>
        <w:t>: none</w:t>
      </w:r>
    </w:p>
    <w:p w14:paraId="1E1A6B06" w14:textId="77777777" w:rsidR="00AB1BFD" w:rsidRDefault="00000000">
      <w:pPr>
        <w:spacing w:before="240" w:after="240"/>
      </w:pPr>
      <w:r>
        <w:rPr>
          <w:b/>
          <w:bCs/>
          <w:color w:val="0000FF"/>
        </w:rPr>
        <w:t>Revisions</w:t>
      </w:r>
      <w:r>
        <w:t>: none</w:t>
      </w:r>
    </w:p>
    <w:p w14:paraId="76888BD6" w14:textId="77777777" w:rsidR="00AB1BFD" w:rsidRDefault="00000000">
      <w:pPr>
        <w:spacing w:before="240" w:after="240"/>
      </w:pPr>
      <w:r>
        <w:rPr>
          <w:b/>
          <w:bCs/>
          <w:color w:val="0000FF"/>
        </w:rPr>
        <w:t>Presenter</w:t>
      </w:r>
      <w:r>
        <w:t>: Richard Bradbury</w:t>
      </w:r>
    </w:p>
    <w:p w14:paraId="6F697598" w14:textId="77777777" w:rsidR="00AB1BFD" w:rsidRDefault="00000000">
      <w:pPr>
        <w:spacing w:before="240" w:after="240"/>
        <w:rPr>
          <w:b/>
          <w:bCs/>
        </w:rPr>
      </w:pPr>
      <w:r>
        <w:rPr>
          <w:b/>
          <w:bCs/>
        </w:rPr>
        <w:t>Richard's Presentation on Document 12 – Media Application Service Model</w:t>
      </w:r>
    </w:p>
    <w:p w14:paraId="3BD134F1" w14:textId="77777777" w:rsidR="00AB1BFD" w:rsidRDefault="00000000">
      <w:pPr>
        <w:numPr>
          <w:ilvl w:val="0"/>
          <w:numId w:val="47"/>
        </w:numPr>
        <w:spacing w:before="240"/>
      </w:pPr>
      <w:r>
        <w:rPr>
          <w:b/>
          <w:bCs/>
        </w:rPr>
        <w:t>Purpose</w:t>
      </w:r>
      <w:r>
        <w:t xml:space="preserve">: Richard introduced a conceptual model to clarify what constitutes a media application service in the context of the study, aiming for a shared understanding across participants. </w:t>
      </w:r>
    </w:p>
    <w:p w14:paraId="63E8CA9B" w14:textId="77777777" w:rsidR="00AB1BFD" w:rsidRDefault="00000000">
      <w:pPr>
        <w:numPr>
          <w:ilvl w:val="0"/>
          <w:numId w:val="47"/>
        </w:numPr>
      </w:pPr>
      <w:r>
        <w:rPr>
          <w:b/>
          <w:bCs/>
        </w:rPr>
        <w:t>Model Structure</w:t>
      </w:r>
      <w:r>
        <w:t xml:space="preserve">: He described a hierarchy where a media delivery session consists of service data flows, which in turn are made up of application data flows. Examples included segmented media delivery and RTC (real-time communication) sessions. </w:t>
      </w:r>
    </w:p>
    <w:p w14:paraId="74B179F7" w14:textId="77777777" w:rsidR="00AB1BFD" w:rsidRDefault="00000000">
      <w:pPr>
        <w:numPr>
          <w:ilvl w:val="0"/>
          <w:numId w:val="47"/>
        </w:numPr>
      </w:pPr>
      <w:r>
        <w:rPr>
          <w:b/>
          <w:bCs/>
        </w:rPr>
        <w:t>Deployment Dynamics</w:t>
      </w:r>
      <w:r>
        <w:t xml:space="preserve">: The model accounts for scenarios like peer-to-peer sessions, multiple service location endpoints, and the possibility of these endpoints being realized on different physical or virtual servers, including edge deployments. </w:t>
      </w:r>
    </w:p>
    <w:p w14:paraId="57A0FAE1" w14:textId="77777777" w:rsidR="00AB1BFD" w:rsidRDefault="00000000">
      <w:pPr>
        <w:numPr>
          <w:ilvl w:val="0"/>
          <w:numId w:val="47"/>
        </w:numPr>
      </w:pPr>
      <w:r>
        <w:rPr>
          <w:b/>
          <w:bCs/>
        </w:rPr>
        <w:t>Network Considerations</w:t>
      </w:r>
      <w:r>
        <w:t xml:space="preserve">: Richard highlighted that traffic routing to service locations depends on UE route selection policy, potentially involving multiple PDU sessions, network slices, and access networks, especially with UE mobility and edge computing. </w:t>
      </w:r>
    </w:p>
    <w:p w14:paraId="55C57735" w14:textId="77777777" w:rsidR="00AB1BFD" w:rsidRDefault="00000000">
      <w:pPr>
        <w:numPr>
          <w:ilvl w:val="0"/>
          <w:numId w:val="47"/>
        </w:numPr>
      </w:pPr>
      <w:r>
        <w:rPr>
          <w:b/>
          <w:bCs/>
        </w:rPr>
        <w:t>Energy Implications</w:t>
      </w:r>
      <w:r>
        <w:t xml:space="preserve">: He emphasized that energy consumption can change dynamically due to these factors, which motivates the need for adaptable solutions in the technical report. </w:t>
      </w:r>
    </w:p>
    <w:p w14:paraId="137B148F" w14:textId="77777777" w:rsidR="00AB1BFD" w:rsidRDefault="00000000">
      <w:pPr>
        <w:numPr>
          <w:ilvl w:val="0"/>
          <w:numId w:val="47"/>
        </w:numPr>
      </w:pPr>
      <w:r>
        <w:rPr>
          <w:b/>
          <w:bCs/>
        </w:rPr>
        <w:t>EIF Limitations</w:t>
      </w:r>
      <w:r>
        <w:t xml:space="preserve">: The Energy Information Function (EIF) does not provide a complete energy picture, as it lacks visibility into application server and UE energy consumption. </w:t>
      </w:r>
    </w:p>
    <w:p w14:paraId="73D05F6E" w14:textId="77777777" w:rsidR="00AB1BFD" w:rsidRDefault="00000000">
      <w:pPr>
        <w:numPr>
          <w:ilvl w:val="0"/>
          <w:numId w:val="47"/>
        </w:numPr>
      </w:pPr>
      <w:r>
        <w:rPr>
          <w:b/>
          <w:bCs/>
        </w:rPr>
        <w:t>5GMS and RTC Models</w:t>
      </w:r>
      <w:r>
        <w:t xml:space="preserve">: Richard detailed how the model applies to 5G Media Streaming (5GMS) and RTC, outlining the mapping of application data flows to service data flows, and noting the absence of a media delivery session identifier in RTC. </w:t>
      </w:r>
    </w:p>
    <w:p w14:paraId="1BE9E29E" w14:textId="77777777" w:rsidR="00AB1BFD" w:rsidRDefault="00000000">
      <w:pPr>
        <w:numPr>
          <w:ilvl w:val="0"/>
          <w:numId w:val="47"/>
        </w:numPr>
        <w:spacing w:after="240"/>
      </w:pPr>
      <w:r>
        <w:rPr>
          <w:b/>
          <w:bCs/>
        </w:rPr>
        <w:t>Goal</w:t>
      </w:r>
      <w:r>
        <w:t xml:space="preserve">: The overall aim is to ensure candidate solutions in the technical report are grounded in a clear, shared understanding of media application service structure and dynamics. </w:t>
      </w:r>
    </w:p>
    <w:p w14:paraId="76A7915A" w14:textId="77777777" w:rsidR="00AB1BFD" w:rsidRDefault="00000000">
      <w:pPr>
        <w:spacing w:before="240" w:after="240"/>
      </w:pPr>
      <w:r>
        <w:rPr>
          <w:b/>
          <w:bCs/>
          <w:color w:val="0000FF"/>
        </w:rPr>
        <w:t>Online Discussion</w:t>
      </w:r>
      <w:r>
        <w:t>: (January 29 2026)</w:t>
      </w:r>
    </w:p>
    <w:p w14:paraId="15800E41" w14:textId="77777777" w:rsidR="00AB1BFD" w:rsidRDefault="00000000">
      <w:pPr>
        <w:numPr>
          <w:ilvl w:val="0"/>
          <w:numId w:val="6"/>
        </w:numPr>
        <w:spacing w:before="240"/>
      </w:pPr>
      <w:r>
        <w:lastRenderedPageBreak/>
        <w:t xml:space="preserve">Thomas expressed concern that Richard's proposed "media application service model" introduces many new, capitalized terms and abstract definitions, potentially making the study too complex and diverging from the existing 5G media streaming architecture. Thomas questioned whether these new concepts would require updates to existing specifications (26501, 26506) and whether this level of abstraction is warranted for the study. </w:t>
      </w:r>
    </w:p>
    <w:p w14:paraId="6CAF7E18" w14:textId="77777777" w:rsidR="00AB1BFD" w:rsidRDefault="00000000">
      <w:pPr>
        <w:numPr>
          <w:ilvl w:val="1"/>
          <w:numId w:val="6"/>
        </w:numPr>
      </w:pPr>
      <w:r>
        <w:rPr>
          <w:b/>
          <w:bCs/>
        </w:rPr>
        <w:t>Richard's Response</w:t>
      </w:r>
      <w:r>
        <w:t xml:space="preserve">: Richard clarified that the model is intended as a conceptual framework to help the group understand the scope of energy information, especially regarding what application servers can expose. He emphasized that it is not a new data model or intended for normative work, but rather for informational purposes to support candidate solutions in the technical report. </w:t>
      </w:r>
    </w:p>
    <w:p w14:paraId="23855E8C" w14:textId="77777777" w:rsidR="00AB1BFD" w:rsidRDefault="00000000">
      <w:pPr>
        <w:numPr>
          <w:ilvl w:val="1"/>
          <w:numId w:val="6"/>
        </w:numPr>
      </w:pPr>
      <w:r>
        <w:rPr>
          <w:b/>
          <w:bCs/>
        </w:rPr>
        <w:t>Follow-up Concerns</w:t>
      </w:r>
      <w:r>
        <w:t xml:space="preserve">: Thomas reiterated that if recommendations from the study use terminology not defined in current specifications, it could create issues for future normative work. He remained cautious about introducing another service model for energy consumption. </w:t>
      </w:r>
    </w:p>
    <w:p w14:paraId="4E88F634" w14:textId="77777777" w:rsidR="00AB1BFD" w:rsidRDefault="00000000">
      <w:pPr>
        <w:numPr>
          <w:ilvl w:val="1"/>
          <w:numId w:val="6"/>
        </w:numPr>
      </w:pPr>
      <w:r>
        <w:rPr>
          <w:b/>
          <w:bCs/>
        </w:rPr>
        <w:t>Richard's Clarification</w:t>
      </w:r>
      <w:r>
        <w:t xml:space="preserve">: Richard explained that most terms used are already present in existing specifications, and the model is designed to be generic, not specific to 5GMS or RTC. He acknowledged that the only potentially new term is the generalized media application service model, and the intent is not to create a new normative data model. </w:t>
      </w:r>
    </w:p>
    <w:p w14:paraId="7759FE75" w14:textId="77777777" w:rsidR="00AB1BFD" w:rsidRDefault="00000000">
      <w:pPr>
        <w:numPr>
          <w:ilvl w:val="1"/>
          <w:numId w:val="6"/>
        </w:numPr>
      </w:pPr>
      <w:r>
        <w:rPr>
          <w:b/>
          <w:bCs/>
        </w:rPr>
        <w:t>Conclusion of Discussion</w:t>
      </w:r>
      <w:r>
        <w:t xml:space="preserve">: Thomas noted that the text appears new and abstract, which makes him nervous about its implications for future work, but deferred to the group if others do not share his concerns. </w:t>
      </w:r>
    </w:p>
    <w:p w14:paraId="5283B8FA" w14:textId="77777777" w:rsidR="00AB1BFD" w:rsidRDefault="00000000">
      <w:pPr>
        <w:numPr>
          <w:ilvl w:val="0"/>
          <w:numId w:val="27"/>
        </w:numPr>
      </w:pPr>
      <w:r>
        <w:t xml:space="preserve">Iraj asked Richard whether the proposed "service model" is focused solely on energy consumption or if it covers the entire operation of 5G Media Streaming services. </w:t>
      </w:r>
    </w:p>
    <w:p w14:paraId="225C2D02" w14:textId="77777777" w:rsidR="00AB1BFD" w:rsidRDefault="00000000">
      <w:pPr>
        <w:numPr>
          <w:ilvl w:val="1"/>
          <w:numId w:val="6"/>
        </w:numPr>
      </w:pPr>
      <w:r>
        <w:t xml:space="preserve">Richard clarified that the model is a conceptual overview specific to 5G media streaming, focusing on user plane operations and arranging existing concepts into a hierarchy. He emphasized it is not introducing new terms but providing a mental model for understanding what the application server can report regarding energy consumption. </w:t>
      </w:r>
    </w:p>
    <w:p w14:paraId="45376591" w14:textId="77777777" w:rsidR="00AB1BFD" w:rsidRDefault="00000000">
      <w:pPr>
        <w:numPr>
          <w:ilvl w:val="1"/>
          <w:numId w:val="6"/>
        </w:numPr>
      </w:pPr>
      <w:r>
        <w:t xml:space="preserve">Iraj commented that the model seems useful but shared concerns (also voiced by Thomas) about the impact of new terminology on the study and future specifications. He suggested more time for review and recommended not adopting new terminology for the rest of the study until consensus is reached. </w:t>
      </w:r>
    </w:p>
    <w:p w14:paraId="79403C38" w14:textId="77777777" w:rsidR="00AB1BFD" w:rsidRDefault="00000000">
      <w:pPr>
        <w:numPr>
          <w:ilvl w:val="1"/>
          <w:numId w:val="6"/>
        </w:numPr>
      </w:pPr>
      <w:r>
        <w:t xml:space="preserve">Richard reiterated that the model does not introduce new terms except possibly at the top level and that it is mainly about energy consumption reporting, not changing candidate solution terminology. </w:t>
      </w:r>
    </w:p>
    <w:p w14:paraId="30533AAA" w14:textId="77777777" w:rsidR="00AB1BFD" w:rsidRDefault="00000000">
      <w:pPr>
        <w:numPr>
          <w:ilvl w:val="1"/>
          <w:numId w:val="46"/>
        </w:numPr>
      </w:pPr>
      <w:r>
        <w:t>Prakash supported the inclusion of the model, noting that most terminology is already referenced in SA2 or SA4 specs. He suggested adding references to SA2 for clarity and highlighted the model's usefulness in mapping application flows to media flows. 3</w:t>
      </w:r>
    </w:p>
    <w:p w14:paraId="03FE4B3A" w14:textId="77777777" w:rsidR="00AB1BFD" w:rsidRDefault="00000000">
      <w:pPr>
        <w:numPr>
          <w:ilvl w:val="1"/>
          <w:numId w:val="46"/>
        </w:numPr>
        <w:spacing w:after="240"/>
      </w:pPr>
      <w:r>
        <w:lastRenderedPageBreak/>
        <w:t xml:space="preserve">Julien stated that the model is important for structuring the report and clarifying the levels of description and granularity used. He felt it would be difficult to organize the report without this conceptual framework. </w:t>
      </w:r>
    </w:p>
    <w:p w14:paraId="4D989DC7" w14:textId="77777777" w:rsidR="00AB1BFD" w:rsidRDefault="00000000">
      <w:pPr>
        <w:spacing w:before="240" w:after="240"/>
      </w:pPr>
      <w:r>
        <w:rPr>
          <w:b/>
          <w:bCs/>
          <w:color w:val="0000FF"/>
        </w:rPr>
        <w:t>Decision</w:t>
      </w:r>
      <w:r>
        <w:t>:</w:t>
      </w:r>
    </w:p>
    <w:p w14:paraId="72E9AD7D" w14:textId="77777777" w:rsidR="00AB1BFD" w:rsidRDefault="00000000">
      <w:pPr>
        <w:numPr>
          <w:ilvl w:val="0"/>
          <w:numId w:val="46"/>
        </w:numPr>
        <w:spacing w:before="240"/>
      </w:pPr>
      <w:r>
        <w:t>Thomas clarified he does not want to block the contribution but wants it clearly scoped to the technical report, not as a basis for normative changes in existing specifications. He requested introductory text explaining the rationale and scope.</w:t>
      </w:r>
    </w:p>
    <w:p w14:paraId="09B17838" w14:textId="77777777" w:rsidR="00AB1BFD" w:rsidRDefault="00000000">
      <w:pPr>
        <w:numPr>
          <w:ilvl w:val="0"/>
          <w:numId w:val="46"/>
        </w:numPr>
      </w:pPr>
      <w:r>
        <w:t xml:space="preserve">Richard agreed to add clarifying introductory text and the group decided to note the document and revisit it with revisions at the next meeting. </w:t>
      </w:r>
    </w:p>
    <w:p w14:paraId="785DADB8" w14:textId="77777777" w:rsidR="00AB1BFD" w:rsidRDefault="00000000">
      <w:pPr>
        <w:numPr>
          <w:ilvl w:val="0"/>
          <w:numId w:val="46"/>
        </w:numPr>
        <w:spacing w:after="240"/>
      </w:pPr>
      <w:r>
        <w:t>The document is endorsed</w:t>
      </w:r>
    </w:p>
    <w:p w14:paraId="3CDE6095" w14:textId="77777777" w:rsidR="00AB1BFD" w:rsidRDefault="00AB1BFD">
      <w:pPr>
        <w:spacing w:before="240" w:after="240"/>
      </w:pPr>
      <w:hyperlink r:id="rId129">
        <w:r>
          <w:rPr>
            <w:color w:val="1155CC"/>
            <w:u w:val="single"/>
          </w:rPr>
          <w:t>S4aI260012</w:t>
        </w:r>
      </w:hyperlink>
      <w:r w:rsidR="00000000">
        <w:t xml:space="preserve"> is </w:t>
      </w:r>
      <w:r w:rsidR="00000000">
        <w:rPr>
          <w:b/>
          <w:bCs/>
          <w:color w:val="FF0000"/>
        </w:rPr>
        <w:t>endorsed</w:t>
      </w:r>
      <w:r w:rsidR="00000000">
        <w:t>.</w:t>
      </w:r>
    </w:p>
    <w:p w14:paraId="3A2C0DF8" w14:textId="77777777" w:rsidR="00AB1BFD" w:rsidRDefault="00000000">
      <w:pPr>
        <w:spacing w:before="240" w:after="240"/>
      </w:pPr>
      <w:r>
        <w:t xml:space="preserve"> </w:t>
      </w:r>
    </w:p>
    <w:tbl>
      <w:tblPr>
        <w:tblStyle w:val="afe"/>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85"/>
        <w:gridCol w:w="1230"/>
        <w:gridCol w:w="1470"/>
      </w:tblGrid>
      <w:tr w:rsidR="00AB1BFD" w14:paraId="08F7039A"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4720B4C4" w14:textId="77777777" w:rsidR="00AB1BFD" w:rsidRDefault="00AB1BFD">
            <w:pPr>
              <w:spacing w:before="240"/>
              <w:rPr>
                <w:color w:val="1155CC"/>
                <w:u w:val="single"/>
              </w:rPr>
            </w:pPr>
            <w:hyperlink r:id="rId130">
              <w:r>
                <w:rPr>
                  <w:color w:val="1155CC"/>
                  <w:u w:val="single"/>
                </w:rPr>
                <w:t>S4aI260013</w:t>
              </w:r>
            </w:hyperlink>
          </w:p>
        </w:tc>
        <w:tc>
          <w:tcPr>
            <w:tcW w:w="47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CC39C98" w14:textId="77777777" w:rsidR="00AB1BFD" w:rsidRDefault="00000000">
            <w:pPr>
              <w:spacing w:before="240"/>
            </w:pPr>
            <w:r>
              <w:t>[FS_Energy_Ph2_MED] Candidate Solution on Application Server Energy Information</w:t>
            </w:r>
          </w:p>
        </w:tc>
        <w:tc>
          <w:tcPr>
            <w:tcW w:w="12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75B4173" w14:textId="77777777" w:rsidR="00AB1BFD" w:rsidRDefault="00000000">
            <w:pPr>
              <w:spacing w:before="240"/>
            </w:pPr>
            <w:r>
              <w:t>BBC, Orange</w:t>
            </w:r>
          </w:p>
        </w:tc>
        <w:tc>
          <w:tcPr>
            <w:tcW w:w="147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2EA7E2A" w14:textId="77777777" w:rsidR="00AB1BFD" w:rsidRDefault="00000000">
            <w:pPr>
              <w:spacing w:before="240"/>
            </w:pPr>
            <w:r>
              <w:t>Richard Bradbury</w:t>
            </w:r>
          </w:p>
        </w:tc>
      </w:tr>
    </w:tbl>
    <w:p w14:paraId="0751E578" w14:textId="77777777" w:rsidR="00AB1BFD" w:rsidRDefault="00AB1BFD">
      <w:pPr>
        <w:spacing w:before="240" w:after="240"/>
      </w:pPr>
      <w:hyperlink r:id="rId131">
        <w:r>
          <w:rPr>
            <w:color w:val="1155CC"/>
            <w:u w:val="single"/>
          </w:rPr>
          <w:t>S4aI260013</w:t>
        </w:r>
      </w:hyperlink>
      <w:r w:rsidR="00000000">
        <w:t xml:space="preserve"> is </w:t>
      </w:r>
      <w:r w:rsidR="00000000">
        <w:rPr>
          <w:b/>
          <w:bCs/>
          <w:color w:val="FF0000"/>
        </w:rPr>
        <w:t>noted without presentation</w:t>
      </w:r>
      <w:r w:rsidR="00000000">
        <w:t>.</w:t>
      </w:r>
    </w:p>
    <w:p w14:paraId="6BDCDABF" w14:textId="77777777" w:rsidR="00AB1BFD" w:rsidRDefault="00000000">
      <w:pPr>
        <w:spacing w:before="240" w:after="240"/>
      </w:pPr>
      <w:r>
        <w:t xml:space="preserve"> </w:t>
      </w:r>
    </w:p>
    <w:tbl>
      <w:tblPr>
        <w:tblStyle w:val="aff"/>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830"/>
        <w:gridCol w:w="1035"/>
        <w:gridCol w:w="1635"/>
      </w:tblGrid>
      <w:tr w:rsidR="00AB1BFD" w14:paraId="3A905F84"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2C0CD65" w14:textId="77777777" w:rsidR="00AB1BFD" w:rsidRDefault="00AB1BFD">
            <w:pPr>
              <w:spacing w:before="240"/>
              <w:rPr>
                <w:color w:val="1155CC"/>
                <w:u w:val="single"/>
              </w:rPr>
            </w:pPr>
            <w:hyperlink r:id="rId132">
              <w:r>
                <w:rPr>
                  <w:color w:val="1155CC"/>
                  <w:u w:val="single"/>
                </w:rPr>
                <w:t>S4aI260014</w:t>
              </w:r>
            </w:hyperlink>
          </w:p>
        </w:tc>
        <w:tc>
          <w:tcPr>
            <w:tcW w:w="48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99466D9" w14:textId="77777777" w:rsidR="00AB1BFD" w:rsidRDefault="00000000">
            <w:pPr>
              <w:spacing w:before="240"/>
            </w:pPr>
            <w:r>
              <w:t>[FS_Energy_Ph2_MED] Solution for KI5 Media Application Server Energy management</w:t>
            </w:r>
          </w:p>
        </w:tc>
        <w:tc>
          <w:tcPr>
            <w:tcW w:w="1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D3A4D6E" w14:textId="77777777" w:rsidR="00AB1BFD" w:rsidRDefault="00000000">
            <w:pPr>
              <w:spacing w:before="240"/>
            </w:pPr>
            <w:r>
              <w:t>Orange</w:t>
            </w:r>
          </w:p>
        </w:tc>
        <w:tc>
          <w:tcPr>
            <w:tcW w:w="16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0B92A15" w14:textId="77777777" w:rsidR="00AB1BFD" w:rsidRDefault="00000000">
            <w:pPr>
              <w:spacing w:before="240"/>
            </w:pPr>
            <w:r>
              <w:t>Julien Lemotheux</w:t>
            </w:r>
          </w:p>
        </w:tc>
      </w:tr>
    </w:tbl>
    <w:p w14:paraId="4FAD1668" w14:textId="77777777" w:rsidR="00AB1BFD" w:rsidRDefault="00AB1BFD">
      <w:pPr>
        <w:spacing w:before="240" w:after="240"/>
      </w:pPr>
      <w:hyperlink r:id="rId133">
        <w:r>
          <w:rPr>
            <w:color w:val="1155CC"/>
            <w:u w:val="single"/>
          </w:rPr>
          <w:t>S4aI260014</w:t>
        </w:r>
      </w:hyperlink>
      <w:r w:rsidR="00000000">
        <w:t xml:space="preserve"> is </w:t>
      </w:r>
      <w:r w:rsidR="00000000">
        <w:rPr>
          <w:b/>
          <w:bCs/>
          <w:color w:val="FF0000"/>
        </w:rPr>
        <w:t>noted without presentation</w:t>
      </w:r>
      <w:r w:rsidR="00000000">
        <w:t>.</w:t>
      </w:r>
    </w:p>
    <w:p w14:paraId="3E416A40" w14:textId="77777777" w:rsidR="00AB1BFD" w:rsidRDefault="00000000">
      <w:pPr>
        <w:spacing w:before="240" w:after="240"/>
      </w:pPr>
      <w:r>
        <w:t xml:space="preserve"> </w:t>
      </w:r>
    </w:p>
    <w:tbl>
      <w:tblPr>
        <w:tblStyle w:val="aff0"/>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875"/>
        <w:gridCol w:w="1035"/>
        <w:gridCol w:w="1575"/>
      </w:tblGrid>
      <w:tr w:rsidR="00AB1BFD" w14:paraId="3387726A" w14:textId="77777777">
        <w:trPr>
          <w:trHeight w:val="1142"/>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6E95E440" w14:textId="77777777" w:rsidR="00AB1BFD" w:rsidRDefault="00AB1BFD">
            <w:pPr>
              <w:spacing w:before="240"/>
              <w:rPr>
                <w:color w:val="1155CC"/>
                <w:u w:val="single"/>
              </w:rPr>
            </w:pPr>
            <w:hyperlink r:id="rId134">
              <w:r>
                <w:rPr>
                  <w:color w:val="1155CC"/>
                  <w:u w:val="single"/>
                </w:rPr>
                <w:t>S4aI260015</w:t>
              </w:r>
            </w:hyperlink>
          </w:p>
        </w:tc>
        <w:tc>
          <w:tcPr>
            <w:tcW w:w="48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76264A3" w14:textId="77777777" w:rsidR="00AB1BFD" w:rsidRDefault="00000000">
            <w:pPr>
              <w:spacing w:before="240"/>
            </w:pPr>
            <w:r>
              <w:t>[FS_Energy_Ph2_MED] Solution for KI6 Client-driven management of media delivery service energy optimisation</w:t>
            </w:r>
          </w:p>
        </w:tc>
        <w:tc>
          <w:tcPr>
            <w:tcW w:w="1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4BB7E94" w14:textId="77777777" w:rsidR="00AB1BFD" w:rsidRDefault="00000000">
            <w:pPr>
              <w:spacing w:before="240"/>
            </w:pPr>
            <w:r>
              <w:t>Orange</w:t>
            </w:r>
          </w:p>
        </w:tc>
        <w:tc>
          <w:tcPr>
            <w:tcW w:w="15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7F3EAE8" w14:textId="77777777" w:rsidR="00AB1BFD" w:rsidRDefault="00000000">
            <w:pPr>
              <w:spacing w:before="240"/>
            </w:pPr>
            <w:r>
              <w:t>Julien Lemotheux</w:t>
            </w:r>
          </w:p>
        </w:tc>
      </w:tr>
    </w:tbl>
    <w:p w14:paraId="6E3D25D2" w14:textId="77777777" w:rsidR="00AB1BFD" w:rsidRDefault="00AB1BFD">
      <w:pPr>
        <w:spacing w:before="240" w:after="240"/>
      </w:pPr>
      <w:hyperlink r:id="rId135">
        <w:r>
          <w:rPr>
            <w:color w:val="1155CC"/>
            <w:u w:val="single"/>
          </w:rPr>
          <w:t>S4aI260015</w:t>
        </w:r>
      </w:hyperlink>
      <w:r w:rsidR="00000000">
        <w:t xml:space="preserve"> is </w:t>
      </w:r>
      <w:r w:rsidR="00000000">
        <w:rPr>
          <w:b/>
          <w:bCs/>
          <w:color w:val="FF0000"/>
        </w:rPr>
        <w:t>noted without presentation</w:t>
      </w:r>
      <w:r w:rsidR="00000000">
        <w:t>.</w:t>
      </w:r>
    </w:p>
    <w:p w14:paraId="3AE0D6E9" w14:textId="77777777" w:rsidR="00AB1BFD" w:rsidRDefault="00000000">
      <w:pPr>
        <w:spacing w:before="240" w:after="240"/>
      </w:pPr>
      <w:r>
        <w:t xml:space="preserve"> </w:t>
      </w:r>
    </w:p>
    <w:tbl>
      <w:tblPr>
        <w:tblStyle w:val="aff1"/>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485"/>
        <w:gridCol w:w="1890"/>
      </w:tblGrid>
      <w:tr w:rsidR="00AB1BFD" w14:paraId="20438D19"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EA17897" w14:textId="77777777" w:rsidR="00AB1BFD" w:rsidRDefault="00AB1BFD">
            <w:pPr>
              <w:spacing w:before="240"/>
              <w:rPr>
                <w:color w:val="1155CC"/>
                <w:u w:val="single"/>
              </w:rPr>
            </w:pPr>
            <w:hyperlink r:id="rId136">
              <w:r>
                <w:rPr>
                  <w:color w:val="1155CC"/>
                  <w:u w:val="single"/>
                </w:rPr>
                <w:t>S4aI260016</w:t>
              </w:r>
            </w:hyperlink>
          </w:p>
        </w:tc>
        <w:tc>
          <w:tcPr>
            <w:tcW w:w="411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39C31C9" w14:textId="77777777" w:rsidR="00AB1BFD" w:rsidRDefault="00000000">
            <w:pPr>
              <w:spacing w:before="240"/>
            </w:pPr>
            <w:r>
              <w:t>[FS_Energy_Ph2_MED] Solution 5 update</w:t>
            </w:r>
          </w:p>
        </w:tc>
        <w:tc>
          <w:tcPr>
            <w:tcW w:w="14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A2EF2AA" w14:textId="77777777" w:rsidR="00AB1BFD" w:rsidRDefault="00000000">
            <w:pPr>
              <w:spacing w:before="240"/>
            </w:pPr>
            <w:r>
              <w:t>Orange, BBC</w:t>
            </w:r>
          </w:p>
        </w:tc>
        <w:tc>
          <w:tcPr>
            <w:tcW w:w="18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6204D56" w14:textId="77777777" w:rsidR="00AB1BFD" w:rsidRDefault="00000000">
            <w:pPr>
              <w:spacing w:before="240"/>
            </w:pPr>
            <w:r>
              <w:t>Julien Lemotheux</w:t>
            </w:r>
          </w:p>
        </w:tc>
      </w:tr>
    </w:tbl>
    <w:p w14:paraId="5A88BC0A" w14:textId="77777777" w:rsidR="00AB1BFD" w:rsidRDefault="00000000">
      <w:pPr>
        <w:spacing w:before="240" w:after="240"/>
      </w:pPr>
      <w:r>
        <w:rPr>
          <w:b/>
          <w:bCs/>
          <w:color w:val="0000FF"/>
        </w:rPr>
        <w:lastRenderedPageBreak/>
        <w:t>E-mail Discussion</w:t>
      </w:r>
      <w:r>
        <w:t>: none</w:t>
      </w:r>
    </w:p>
    <w:p w14:paraId="4AA2C22B" w14:textId="77777777" w:rsidR="00AB1BFD" w:rsidRDefault="00000000">
      <w:pPr>
        <w:spacing w:before="240" w:after="240"/>
      </w:pPr>
      <w:r>
        <w:rPr>
          <w:b/>
          <w:bCs/>
          <w:color w:val="0000FF"/>
        </w:rPr>
        <w:t>Revisions</w:t>
      </w:r>
      <w:r>
        <w:t>: none</w:t>
      </w:r>
    </w:p>
    <w:p w14:paraId="60FFD318" w14:textId="77777777" w:rsidR="00AB1BFD" w:rsidRDefault="00000000">
      <w:pPr>
        <w:spacing w:before="240" w:after="240"/>
      </w:pPr>
      <w:r>
        <w:rPr>
          <w:b/>
          <w:bCs/>
          <w:color w:val="0000FF"/>
        </w:rPr>
        <w:t>Presenter</w:t>
      </w:r>
      <w:r>
        <w:t>: Julien Lemotheux</w:t>
      </w:r>
    </w:p>
    <w:p w14:paraId="51523A00" w14:textId="77777777" w:rsidR="00AB1BFD" w:rsidRDefault="00000000">
      <w:pPr>
        <w:spacing w:before="240" w:after="240"/>
        <w:rPr>
          <w:b/>
          <w:bCs/>
        </w:rPr>
      </w:pPr>
      <w:r>
        <w:rPr>
          <w:b/>
          <w:bCs/>
        </w:rPr>
        <w:t>Summary of Julien's Presentation on Document 16, Revision 2</w:t>
      </w:r>
    </w:p>
    <w:p w14:paraId="5A87FC9F" w14:textId="77777777" w:rsidR="00AB1BFD" w:rsidRDefault="00000000">
      <w:pPr>
        <w:numPr>
          <w:ilvl w:val="0"/>
          <w:numId w:val="19"/>
        </w:numPr>
        <w:spacing w:before="240"/>
      </w:pPr>
      <w:r>
        <w:t>Julien presented updates to candidate solution 5, which defines the Energy Information Collector and Energy Information Application Function for energy reporting in media delivery systems.</w:t>
      </w:r>
    </w:p>
    <w:p w14:paraId="2DF34BCF" w14:textId="77777777" w:rsidR="00AB1BFD" w:rsidRDefault="00000000">
      <w:pPr>
        <w:numPr>
          <w:ilvl w:val="0"/>
          <w:numId w:val="19"/>
        </w:numPr>
      </w:pPr>
      <w:r>
        <w:t>The main goal is to establish a baseline set of procedures for energy information reporting that can be reused by other candidate solutions, aiming for convergence on how energy data is exposed and reported.</w:t>
      </w:r>
    </w:p>
    <w:p w14:paraId="69B01B30" w14:textId="77777777" w:rsidR="00AB1BFD" w:rsidRDefault="00000000">
      <w:pPr>
        <w:numPr>
          <w:ilvl w:val="0"/>
          <w:numId w:val="19"/>
        </w:numPr>
      </w:pPr>
      <w:r>
        <w:t>Key changes include clarifying the subscription and reporting process with the Energy Information Function (EIF), specifying that information requests now require a subscription detailing the needed data (e.g., service data notification, application ID).</w:t>
      </w:r>
    </w:p>
    <w:p w14:paraId="240FFC39" w14:textId="77777777" w:rsidR="00AB1BFD" w:rsidRDefault="00000000">
      <w:pPr>
        <w:numPr>
          <w:ilvl w:val="0"/>
          <w:numId w:val="19"/>
        </w:numPr>
      </w:pPr>
      <w:r>
        <w:t>The updated approach standardizes the process: after subscription, the EIF exposes the energy report to the requesting component, and the same principle applies to reports from the Energy Information Application Function and the Energy Information Collector.</w:t>
      </w:r>
    </w:p>
    <w:p w14:paraId="144BCCE2" w14:textId="77777777" w:rsidR="00AB1BFD" w:rsidRDefault="00000000">
      <w:pPr>
        <w:numPr>
          <w:ilvl w:val="0"/>
          <w:numId w:val="19"/>
        </w:numPr>
      </w:pPr>
      <w:r>
        <w:t>An initial reporting step is introduced to configure and receive the first report before the media session starts, followed by ongoing reporting during the media streaming session, with updates as more detailed information (like IP5 tuple) becomes available.</w:t>
      </w:r>
    </w:p>
    <w:p w14:paraId="3AFFBA17" w14:textId="77777777" w:rsidR="00AB1BFD" w:rsidRDefault="00000000">
      <w:pPr>
        <w:numPr>
          <w:ilvl w:val="0"/>
          <w:numId w:val="19"/>
        </w:numPr>
        <w:spacing w:after="240"/>
      </w:pPr>
      <w:r>
        <w:t>The revision aligns with the new template for candidate solutions, including sections for gap analysis and proposed normative changes, and uses special numbering to avoid disrupting references in other parts of the technical report. 1</w:t>
      </w:r>
    </w:p>
    <w:p w14:paraId="7F92E2D6" w14:textId="77777777" w:rsidR="00AB1BFD" w:rsidRDefault="00AB1BFD">
      <w:pPr>
        <w:spacing w:before="240" w:after="240"/>
      </w:pPr>
    </w:p>
    <w:p w14:paraId="41152DD1" w14:textId="77777777" w:rsidR="00AB1BFD" w:rsidRDefault="00000000">
      <w:pPr>
        <w:spacing w:before="240" w:after="240"/>
      </w:pPr>
      <w:r>
        <w:rPr>
          <w:b/>
          <w:bCs/>
          <w:color w:val="0000FF"/>
        </w:rPr>
        <w:t>Online Discussion</w:t>
      </w:r>
      <w:r>
        <w:t>: (January 29 2026)</w:t>
      </w:r>
    </w:p>
    <w:p w14:paraId="648B915A" w14:textId="77777777" w:rsidR="00AB1BFD" w:rsidRDefault="00000000">
      <w:pPr>
        <w:numPr>
          <w:ilvl w:val="0"/>
          <w:numId w:val="13"/>
        </w:numPr>
        <w:spacing w:before="240"/>
      </w:pPr>
      <w:r>
        <w:t>Richard: Steps 18 n 19 should be inside the loop, right?</w:t>
      </w:r>
    </w:p>
    <w:p w14:paraId="59540F26" w14:textId="77777777" w:rsidR="00AB1BFD" w:rsidRDefault="00000000">
      <w:pPr>
        <w:numPr>
          <w:ilvl w:val="0"/>
          <w:numId w:val="13"/>
        </w:numPr>
      </w:pPr>
      <w:r>
        <w:t xml:space="preserve">Julien: Yes. </w:t>
      </w:r>
    </w:p>
    <w:p w14:paraId="08D5FC66" w14:textId="77777777" w:rsidR="00AB1BFD" w:rsidRDefault="00000000">
      <w:pPr>
        <w:numPr>
          <w:ilvl w:val="0"/>
          <w:numId w:val="13"/>
        </w:numPr>
      </w:pPr>
      <w:r>
        <w:t>Richard: Step 7 should happen as a result of teh media session and not as a result of provision.</w:t>
      </w:r>
    </w:p>
    <w:p w14:paraId="1440957F" w14:textId="77777777" w:rsidR="00AB1BFD" w:rsidRDefault="00000000">
      <w:pPr>
        <w:numPr>
          <w:ilvl w:val="0"/>
          <w:numId w:val="13"/>
        </w:numPr>
      </w:pPr>
      <w:r>
        <w:t xml:space="preserve">Julien: Yes, in this case steps 7 to 9 needs to move up. </w:t>
      </w:r>
    </w:p>
    <w:p w14:paraId="0CB3E4B5" w14:textId="77777777" w:rsidR="00AB1BFD" w:rsidRDefault="00000000">
      <w:pPr>
        <w:numPr>
          <w:ilvl w:val="0"/>
          <w:numId w:val="13"/>
        </w:numPr>
      </w:pPr>
      <w:r>
        <w:t xml:space="preserve">Richard: Yes, that is correct.  Maybe we need one more revision then. </w:t>
      </w:r>
    </w:p>
    <w:p w14:paraId="6C59B6BD" w14:textId="77777777" w:rsidR="00AB1BFD" w:rsidRDefault="00000000">
      <w:pPr>
        <w:numPr>
          <w:ilvl w:val="0"/>
          <w:numId w:val="13"/>
        </w:numPr>
      </w:pPr>
      <w:r>
        <w:t>Daniel: What is the motivation for the EIAF to choose a client to send this EC information? And vice versa. What is the motivation for the client to move from one AS to another?</w:t>
      </w:r>
    </w:p>
    <w:p w14:paraId="48C45956" w14:textId="77777777" w:rsidR="00AB1BFD" w:rsidRDefault="00000000">
      <w:pPr>
        <w:numPr>
          <w:ilvl w:val="0"/>
          <w:numId w:val="13"/>
        </w:numPr>
        <w:spacing w:after="240"/>
      </w:pPr>
      <w:r>
        <w:t>Julien: Yes, that information is missing.</w:t>
      </w:r>
    </w:p>
    <w:p w14:paraId="2FA408A4" w14:textId="77777777" w:rsidR="00AB1BFD" w:rsidRDefault="00000000">
      <w:pPr>
        <w:spacing w:before="240" w:after="240"/>
      </w:pPr>
      <w:r>
        <w:rPr>
          <w:b/>
          <w:bCs/>
          <w:color w:val="0000FF"/>
        </w:rPr>
        <w:t>Decision</w:t>
      </w:r>
      <w:r>
        <w:t>: Noted</w:t>
      </w:r>
    </w:p>
    <w:p w14:paraId="7F032223" w14:textId="36340CB2" w:rsidR="00AB1BFD" w:rsidRDefault="00AB1BFD">
      <w:pPr>
        <w:spacing w:before="240" w:after="240"/>
      </w:pPr>
      <w:hyperlink r:id="rId137">
        <w:r>
          <w:rPr>
            <w:color w:val="1155CC"/>
            <w:u w:val="single"/>
          </w:rPr>
          <w:t>S4aI260016</w:t>
        </w:r>
      </w:hyperlink>
      <w:r w:rsidR="00000000">
        <w:t xml:space="preserve"> </w:t>
      </w:r>
      <w:r w:rsidR="001B1C2D">
        <w:t xml:space="preserve">is </w:t>
      </w:r>
      <w:r w:rsidR="001B1C2D">
        <w:rPr>
          <w:b/>
          <w:bCs/>
          <w:color w:val="FF0000"/>
        </w:rPr>
        <w:t xml:space="preserve">revised </w:t>
      </w:r>
      <w:r w:rsidR="001B1C2D" w:rsidRPr="00756781">
        <w:rPr>
          <w:color w:val="000000" w:themeColor="text1"/>
        </w:rPr>
        <w:t>to</w:t>
      </w:r>
      <w:r w:rsidR="001B1C2D">
        <w:rPr>
          <w:b/>
          <w:bCs/>
          <w:color w:val="FF0000"/>
        </w:rPr>
        <w:t xml:space="preserve"> </w:t>
      </w:r>
      <w:hyperlink r:id="rId138">
        <w:r w:rsidR="001B1C2D">
          <w:rPr>
            <w:color w:val="1155CC"/>
            <w:u w:val="single"/>
          </w:rPr>
          <w:t>S4aI260027</w:t>
        </w:r>
      </w:hyperlink>
      <w:r w:rsidR="001B1C2D">
        <w:t xml:space="preserve"> is </w:t>
      </w:r>
      <w:r w:rsidR="001B1C2D">
        <w:rPr>
          <w:b/>
          <w:bCs/>
          <w:color w:val="FF0000"/>
        </w:rPr>
        <w:t xml:space="preserve">revised </w:t>
      </w:r>
      <w:r w:rsidR="001B1C2D" w:rsidRPr="00756781">
        <w:rPr>
          <w:color w:val="000000" w:themeColor="text1"/>
        </w:rPr>
        <w:t>to</w:t>
      </w:r>
      <w:r w:rsidR="001B1C2D">
        <w:rPr>
          <w:b/>
          <w:bCs/>
          <w:color w:val="FF0000"/>
        </w:rPr>
        <w:t xml:space="preserve"> </w:t>
      </w:r>
      <w:hyperlink r:id="rId139">
        <w:r w:rsidR="001B1C2D">
          <w:rPr>
            <w:color w:val="1155CC"/>
            <w:u w:val="single"/>
          </w:rPr>
          <w:t>S4aI260028</w:t>
        </w:r>
      </w:hyperlink>
      <w:r w:rsidR="001B1C2D">
        <w:t xml:space="preserve"> is </w:t>
      </w:r>
      <w:r w:rsidR="001B1C2D">
        <w:rPr>
          <w:b/>
          <w:bCs/>
          <w:color w:val="FF0000"/>
        </w:rPr>
        <w:t>noted.</w:t>
      </w:r>
      <w:r w:rsidR="00000000">
        <w:t xml:space="preserve"> </w:t>
      </w:r>
    </w:p>
    <w:tbl>
      <w:tblPr>
        <w:tblStyle w:val="aff2"/>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890"/>
        <w:gridCol w:w="840"/>
        <w:gridCol w:w="1755"/>
      </w:tblGrid>
      <w:tr w:rsidR="00AB1BFD" w14:paraId="605BA84C"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36418476" w14:textId="77777777" w:rsidR="00AB1BFD" w:rsidRDefault="00AB1BFD">
            <w:pPr>
              <w:spacing w:before="240"/>
              <w:rPr>
                <w:color w:val="1155CC"/>
                <w:u w:val="single"/>
              </w:rPr>
            </w:pPr>
            <w:hyperlink r:id="rId140">
              <w:r>
                <w:rPr>
                  <w:color w:val="1155CC"/>
                  <w:u w:val="single"/>
                </w:rPr>
                <w:t>S4aI260017</w:t>
              </w:r>
            </w:hyperlink>
          </w:p>
        </w:tc>
        <w:tc>
          <w:tcPr>
            <w:tcW w:w="48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A838481" w14:textId="77777777" w:rsidR="00AB1BFD" w:rsidRDefault="00000000">
            <w:pPr>
              <w:spacing w:before="240"/>
            </w:pPr>
            <w:r>
              <w:t>[FS_Energy_Ph2_MED] Solution for KI5 Client-based Media Application Server selection</w:t>
            </w:r>
          </w:p>
        </w:tc>
        <w:tc>
          <w:tcPr>
            <w:tcW w:w="84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27EEFF9" w14:textId="77777777" w:rsidR="00AB1BFD" w:rsidRDefault="00000000">
            <w:pPr>
              <w:spacing w:before="240"/>
            </w:pPr>
            <w:r>
              <w:t>Nokia</w:t>
            </w:r>
          </w:p>
        </w:tc>
        <w:tc>
          <w:tcPr>
            <w:tcW w:w="1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AC91C9F" w14:textId="77777777" w:rsidR="00AB1BFD" w:rsidRDefault="00000000">
            <w:pPr>
              <w:spacing w:before="240"/>
            </w:pPr>
            <w:r>
              <w:t>Daniel Philip VENMANI</w:t>
            </w:r>
          </w:p>
        </w:tc>
      </w:tr>
    </w:tbl>
    <w:p w14:paraId="37544FB7" w14:textId="77777777" w:rsidR="00AB1BFD" w:rsidRDefault="00AB1BFD">
      <w:pPr>
        <w:spacing w:before="240" w:after="240"/>
      </w:pPr>
      <w:hyperlink r:id="rId141">
        <w:r>
          <w:rPr>
            <w:color w:val="1155CC"/>
            <w:u w:val="single"/>
          </w:rPr>
          <w:t>S4aI260017</w:t>
        </w:r>
      </w:hyperlink>
      <w:r w:rsidR="00000000">
        <w:t xml:space="preserve"> is </w:t>
      </w:r>
      <w:r w:rsidR="00000000">
        <w:rPr>
          <w:b/>
          <w:bCs/>
          <w:color w:val="FF0000"/>
        </w:rPr>
        <w:t>noted without presentation</w:t>
      </w:r>
      <w:r w:rsidR="00000000">
        <w:t>.</w:t>
      </w:r>
    </w:p>
    <w:p w14:paraId="3882ECBB" w14:textId="77777777" w:rsidR="00AB1BFD" w:rsidRDefault="00000000">
      <w:pPr>
        <w:spacing w:before="240" w:after="240"/>
      </w:pPr>
      <w:r>
        <w:t xml:space="preserve"> </w:t>
      </w:r>
    </w:p>
    <w:tbl>
      <w:tblPr>
        <w:tblStyle w:val="aff3"/>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60"/>
        <w:gridCol w:w="1560"/>
        <w:gridCol w:w="1365"/>
      </w:tblGrid>
      <w:tr w:rsidR="00AB1BFD" w14:paraId="225515B7" w14:textId="77777777">
        <w:trPr>
          <w:trHeight w:val="168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1C0A631" w14:textId="77777777" w:rsidR="00AB1BFD" w:rsidRDefault="00AB1BFD">
            <w:pPr>
              <w:spacing w:before="240"/>
              <w:rPr>
                <w:color w:val="1155CC"/>
                <w:u w:val="single"/>
              </w:rPr>
            </w:pPr>
            <w:hyperlink r:id="rId142">
              <w:r>
                <w:rPr>
                  <w:color w:val="1155CC"/>
                  <w:u w:val="single"/>
                </w:rPr>
                <w:t>S4aI260018</w:t>
              </w:r>
            </w:hyperlink>
          </w:p>
        </w:tc>
        <w:tc>
          <w:tcPr>
            <w:tcW w:w="4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6B45AA1" w14:textId="77777777" w:rsidR="00AB1BFD" w:rsidRDefault="00000000">
            <w:pPr>
              <w:spacing w:before="240"/>
            </w:pPr>
            <w:r>
              <w:t>[FS_Energy_Ph2_MED]: Solution for KI1 and KI4 for collecting and exposing Energy-Related information to authorized 3rd parties instantiating Media Application Service Energy Metrics configuration</w:t>
            </w:r>
          </w:p>
        </w:tc>
        <w:tc>
          <w:tcPr>
            <w:tcW w:w="1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0058822" w14:textId="77777777" w:rsidR="00AB1BFD" w:rsidRPr="00756781" w:rsidRDefault="00000000">
            <w:pPr>
              <w:spacing w:before="240"/>
              <w:rPr>
                <w:lang w:val="fr-FR"/>
              </w:rPr>
            </w:pPr>
            <w:r w:rsidRPr="00756781">
              <w:rPr>
                <w:lang w:val="fr-FR"/>
              </w:rPr>
              <w:t>InterDigital France R&amp;D, SAS</w:t>
            </w:r>
          </w:p>
        </w:tc>
        <w:tc>
          <w:tcPr>
            <w:tcW w:w="13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F4482A7" w14:textId="77777777" w:rsidR="00AB1BFD" w:rsidRDefault="00000000">
            <w:pPr>
              <w:spacing w:before="240"/>
            </w:pPr>
            <w:r>
              <w:t>FRANCK AUMONT</w:t>
            </w:r>
          </w:p>
        </w:tc>
      </w:tr>
    </w:tbl>
    <w:p w14:paraId="352EC72D" w14:textId="77777777" w:rsidR="00AB1BFD" w:rsidRDefault="00AB1BFD">
      <w:pPr>
        <w:spacing w:before="240" w:after="240"/>
      </w:pPr>
      <w:hyperlink r:id="rId143">
        <w:r>
          <w:rPr>
            <w:color w:val="1155CC"/>
            <w:u w:val="single"/>
          </w:rPr>
          <w:t>S4aI260018</w:t>
        </w:r>
      </w:hyperlink>
      <w:r w:rsidR="00000000">
        <w:t xml:space="preserve"> is </w:t>
      </w:r>
      <w:r w:rsidR="00000000">
        <w:rPr>
          <w:b/>
          <w:bCs/>
          <w:color w:val="FF0000"/>
        </w:rPr>
        <w:t>noted without presentation</w:t>
      </w:r>
      <w:r w:rsidR="00000000">
        <w:t>.</w:t>
      </w:r>
    </w:p>
    <w:p w14:paraId="5E9BDDF1" w14:textId="77777777" w:rsidR="00AB1BFD" w:rsidRDefault="00000000">
      <w:pPr>
        <w:spacing w:before="240" w:after="240"/>
      </w:pPr>
      <w:r>
        <w:t xml:space="preserve"> </w:t>
      </w:r>
    </w:p>
    <w:tbl>
      <w:tblPr>
        <w:tblStyle w:val="aff4"/>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60"/>
        <w:gridCol w:w="1560"/>
        <w:gridCol w:w="1365"/>
      </w:tblGrid>
      <w:tr w:rsidR="00AB1BFD" w14:paraId="3D33FCBC" w14:textId="77777777">
        <w:trPr>
          <w:trHeight w:val="168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C9E432A" w14:textId="77777777" w:rsidR="00AB1BFD" w:rsidRDefault="00AB1BFD">
            <w:pPr>
              <w:spacing w:before="240"/>
              <w:rPr>
                <w:color w:val="1155CC"/>
                <w:u w:val="single"/>
              </w:rPr>
            </w:pPr>
            <w:hyperlink r:id="rId144">
              <w:r>
                <w:rPr>
                  <w:color w:val="1155CC"/>
                  <w:u w:val="single"/>
                </w:rPr>
                <w:t>S4aI260019</w:t>
              </w:r>
            </w:hyperlink>
          </w:p>
        </w:tc>
        <w:tc>
          <w:tcPr>
            <w:tcW w:w="4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E836936" w14:textId="77777777" w:rsidR="00AB1BFD" w:rsidRDefault="00000000">
            <w:pPr>
              <w:spacing w:before="240"/>
            </w:pPr>
            <w:r>
              <w:t>[FS_Energy_Ph2_MED]: Solution for KI1 and KI4 for collecting and exposing Energy-Related information to authorized 3rd parties instantiating Media Application Service Energy Metrics configuration</w:t>
            </w:r>
          </w:p>
        </w:tc>
        <w:tc>
          <w:tcPr>
            <w:tcW w:w="15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2683D59" w14:textId="77777777" w:rsidR="00AB1BFD" w:rsidRPr="00756781" w:rsidRDefault="00000000">
            <w:pPr>
              <w:spacing w:before="240"/>
              <w:rPr>
                <w:lang w:val="fr-FR"/>
              </w:rPr>
            </w:pPr>
            <w:r w:rsidRPr="00756781">
              <w:rPr>
                <w:lang w:val="fr-FR"/>
              </w:rPr>
              <w:t>InterDigital France R&amp;D, SAS</w:t>
            </w:r>
          </w:p>
        </w:tc>
        <w:tc>
          <w:tcPr>
            <w:tcW w:w="136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4063535" w14:textId="77777777" w:rsidR="00AB1BFD" w:rsidRDefault="00000000">
            <w:pPr>
              <w:spacing w:before="240"/>
            </w:pPr>
            <w:r>
              <w:t>FRANCK AUMONT</w:t>
            </w:r>
          </w:p>
        </w:tc>
      </w:tr>
    </w:tbl>
    <w:p w14:paraId="0E7380E8" w14:textId="77777777" w:rsidR="00AB1BFD" w:rsidRDefault="00AB1BFD">
      <w:pPr>
        <w:spacing w:before="240" w:after="240"/>
      </w:pPr>
      <w:hyperlink r:id="rId145">
        <w:r>
          <w:rPr>
            <w:color w:val="1155CC"/>
            <w:u w:val="single"/>
          </w:rPr>
          <w:t>S4aI260019</w:t>
        </w:r>
      </w:hyperlink>
      <w:r w:rsidR="00000000">
        <w:t xml:space="preserve"> is </w:t>
      </w:r>
      <w:r w:rsidR="00000000">
        <w:rPr>
          <w:b/>
          <w:bCs/>
          <w:color w:val="FF0000"/>
        </w:rPr>
        <w:t>noted without presentation</w:t>
      </w:r>
      <w:r w:rsidR="00000000">
        <w:t>.</w:t>
      </w:r>
    </w:p>
    <w:p w14:paraId="0024F823" w14:textId="77777777" w:rsidR="00AB1BFD" w:rsidRDefault="00000000">
      <w:pPr>
        <w:spacing w:before="240" w:after="240"/>
      </w:pPr>
      <w:r>
        <w:t xml:space="preserve"> </w:t>
      </w:r>
    </w:p>
    <w:tbl>
      <w:tblPr>
        <w:tblStyle w:val="aff5"/>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30"/>
        <w:gridCol w:w="1755"/>
        <w:gridCol w:w="1200"/>
      </w:tblGrid>
      <w:tr w:rsidR="00AB1BFD" w14:paraId="6C328525" w14:textId="77777777">
        <w:trPr>
          <w:trHeight w:val="141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254FFE81" w14:textId="77777777" w:rsidR="00AB1BFD" w:rsidRDefault="00AB1BFD">
            <w:pPr>
              <w:spacing w:before="240"/>
              <w:rPr>
                <w:color w:val="1155CC"/>
                <w:u w:val="single"/>
              </w:rPr>
            </w:pPr>
            <w:hyperlink r:id="rId146">
              <w:r>
                <w:rPr>
                  <w:color w:val="1155CC"/>
                  <w:u w:val="single"/>
                </w:rPr>
                <w:t>S4aI260021</w:t>
              </w:r>
            </w:hyperlink>
          </w:p>
        </w:tc>
        <w:tc>
          <w:tcPr>
            <w:tcW w:w="453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8E35FA7" w14:textId="77777777" w:rsidR="00AB1BFD" w:rsidRDefault="00000000">
            <w:pPr>
              <w:spacing w:before="240"/>
            </w:pPr>
            <w:r>
              <w:t>[FS_Energy_Ph2_MED] Solution for Key  #6 on Client-driven switching between multipath and single path media delivery based on energy information</w:t>
            </w:r>
          </w:p>
        </w:tc>
        <w:tc>
          <w:tcPr>
            <w:tcW w:w="175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5D941CB" w14:textId="77777777" w:rsidR="00AB1BFD" w:rsidRDefault="00000000">
            <w:pPr>
              <w:spacing w:before="240"/>
            </w:pPr>
            <w:r>
              <w:t>Samsung Electronics Co. Ltd., Nokia</w:t>
            </w:r>
          </w:p>
        </w:tc>
        <w:tc>
          <w:tcPr>
            <w:tcW w:w="120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ABDBE18" w14:textId="77777777" w:rsidR="00AB1BFD" w:rsidRDefault="00000000">
            <w:pPr>
              <w:spacing w:before="240"/>
            </w:pPr>
            <w:r>
              <w:t>Prakash Kolan</w:t>
            </w:r>
          </w:p>
        </w:tc>
      </w:tr>
    </w:tbl>
    <w:p w14:paraId="692AC1E4" w14:textId="77777777" w:rsidR="00AB1BFD" w:rsidRDefault="00AB1BFD">
      <w:pPr>
        <w:spacing w:before="240" w:after="240"/>
      </w:pPr>
      <w:hyperlink r:id="rId147">
        <w:r>
          <w:rPr>
            <w:color w:val="1155CC"/>
            <w:u w:val="single"/>
          </w:rPr>
          <w:t>S4aI260021</w:t>
        </w:r>
      </w:hyperlink>
      <w:r w:rsidR="00000000">
        <w:t xml:space="preserve"> is </w:t>
      </w:r>
      <w:r w:rsidR="00000000">
        <w:rPr>
          <w:b/>
          <w:bCs/>
          <w:color w:val="FF0000"/>
        </w:rPr>
        <w:t>noted without presentation</w:t>
      </w:r>
      <w:r w:rsidR="00000000">
        <w:t>.</w:t>
      </w:r>
    </w:p>
    <w:p w14:paraId="285D45EF" w14:textId="77777777" w:rsidR="00AB1BFD" w:rsidRDefault="00000000">
      <w:pPr>
        <w:spacing w:before="240" w:after="240"/>
      </w:pPr>
      <w:r>
        <w:t xml:space="preserve"> </w:t>
      </w:r>
    </w:p>
    <w:tbl>
      <w:tblPr>
        <w:tblStyle w:val="aff6"/>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995"/>
        <w:gridCol w:w="840"/>
        <w:gridCol w:w="1650"/>
      </w:tblGrid>
      <w:tr w:rsidR="00AB1BFD" w14:paraId="4EDE3308"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D50B034" w14:textId="77777777" w:rsidR="00AB1BFD" w:rsidRDefault="00AB1BFD">
            <w:pPr>
              <w:spacing w:before="240"/>
              <w:rPr>
                <w:color w:val="1155CC"/>
                <w:u w:val="single"/>
              </w:rPr>
            </w:pPr>
            <w:hyperlink r:id="rId148">
              <w:r>
                <w:rPr>
                  <w:color w:val="1155CC"/>
                  <w:u w:val="single"/>
                </w:rPr>
                <w:t>S4aI260022</w:t>
              </w:r>
            </w:hyperlink>
          </w:p>
        </w:tc>
        <w:tc>
          <w:tcPr>
            <w:tcW w:w="499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3B846E38" w14:textId="77777777" w:rsidR="00AB1BFD" w:rsidRDefault="00000000">
            <w:pPr>
              <w:spacing w:before="240"/>
            </w:pPr>
            <w:r>
              <w:t>[FS_Energy_Ph2_MED] Solution for KI #6 Client-driven management of media delivery service energy optimisation</w:t>
            </w:r>
          </w:p>
        </w:tc>
        <w:tc>
          <w:tcPr>
            <w:tcW w:w="84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2851E14" w14:textId="77777777" w:rsidR="00AB1BFD" w:rsidRDefault="00000000">
            <w:pPr>
              <w:spacing w:before="240"/>
            </w:pPr>
            <w:r>
              <w:t>Nokia</w:t>
            </w:r>
          </w:p>
        </w:tc>
        <w:tc>
          <w:tcPr>
            <w:tcW w:w="16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7DFC6E6" w14:textId="77777777" w:rsidR="00AB1BFD" w:rsidRDefault="00000000">
            <w:pPr>
              <w:spacing w:before="240"/>
            </w:pPr>
            <w:r>
              <w:t>Daniel Philip VENMANI</w:t>
            </w:r>
          </w:p>
        </w:tc>
      </w:tr>
    </w:tbl>
    <w:p w14:paraId="3D588CB4" w14:textId="77777777" w:rsidR="00AB1BFD" w:rsidRDefault="00AB1BFD">
      <w:pPr>
        <w:spacing w:before="240" w:after="240"/>
      </w:pPr>
      <w:hyperlink r:id="rId149">
        <w:r>
          <w:rPr>
            <w:color w:val="1155CC"/>
            <w:u w:val="single"/>
          </w:rPr>
          <w:t>S4aI260022</w:t>
        </w:r>
      </w:hyperlink>
      <w:r w:rsidR="00000000">
        <w:t xml:space="preserve"> is </w:t>
      </w:r>
      <w:r w:rsidR="00000000">
        <w:rPr>
          <w:b/>
          <w:bCs/>
          <w:color w:val="FF0000"/>
        </w:rPr>
        <w:t>noted without presentation</w:t>
      </w:r>
      <w:r w:rsidR="00000000">
        <w:t>.</w:t>
      </w:r>
    </w:p>
    <w:p w14:paraId="091AA438" w14:textId="77777777" w:rsidR="00AB1BFD" w:rsidRDefault="00000000">
      <w:pPr>
        <w:spacing w:before="240" w:after="240"/>
      </w:pPr>
      <w:r>
        <w:t xml:space="preserve"> </w:t>
      </w:r>
    </w:p>
    <w:tbl>
      <w:tblPr>
        <w:tblStyle w:val="aff7"/>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785"/>
        <w:gridCol w:w="1950"/>
        <w:gridCol w:w="750"/>
      </w:tblGrid>
      <w:tr w:rsidR="00AB1BFD" w14:paraId="66211760" w14:textId="77777777">
        <w:trPr>
          <w:trHeight w:val="85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5E1AAF1D" w14:textId="77777777" w:rsidR="00AB1BFD" w:rsidRDefault="00AB1BFD">
            <w:pPr>
              <w:spacing w:before="240"/>
              <w:rPr>
                <w:color w:val="1155CC"/>
                <w:u w:val="single"/>
              </w:rPr>
            </w:pPr>
            <w:hyperlink r:id="rId150">
              <w:r>
                <w:rPr>
                  <w:color w:val="1155CC"/>
                  <w:u w:val="single"/>
                </w:rPr>
                <w:t>S4aI260023</w:t>
              </w:r>
            </w:hyperlink>
          </w:p>
        </w:tc>
        <w:tc>
          <w:tcPr>
            <w:tcW w:w="478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40BCE345" w14:textId="77777777" w:rsidR="00AB1BFD" w:rsidRDefault="00000000">
            <w:pPr>
              <w:spacing w:before="240"/>
            </w:pPr>
            <w:r>
              <w:t>[FS_Energy_Ph2_MED] Solution for KI4 and KI6 on Energy driven media service degradation</w:t>
            </w:r>
          </w:p>
        </w:tc>
        <w:tc>
          <w:tcPr>
            <w:tcW w:w="19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2967B1F3" w14:textId="77777777" w:rsidR="00AB1BFD" w:rsidRDefault="00000000">
            <w:pPr>
              <w:spacing w:before="240"/>
            </w:pPr>
            <w:r>
              <w:t>Samsung Electronics Co., Ltd</w:t>
            </w:r>
          </w:p>
        </w:tc>
        <w:tc>
          <w:tcPr>
            <w:tcW w:w="75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0A226FA1" w14:textId="77777777" w:rsidR="00AB1BFD" w:rsidRDefault="00000000">
            <w:pPr>
              <w:spacing w:before="240"/>
            </w:pPr>
            <w:r>
              <w:t>Eric Yip</w:t>
            </w:r>
          </w:p>
        </w:tc>
      </w:tr>
    </w:tbl>
    <w:p w14:paraId="1E8ABE4E" w14:textId="77777777" w:rsidR="00AB1BFD" w:rsidRDefault="00AB1BFD">
      <w:pPr>
        <w:spacing w:before="240" w:after="240"/>
      </w:pPr>
      <w:hyperlink r:id="rId151">
        <w:r>
          <w:rPr>
            <w:color w:val="1155CC"/>
            <w:u w:val="single"/>
          </w:rPr>
          <w:t>S4aI260023</w:t>
        </w:r>
      </w:hyperlink>
      <w:r w:rsidR="00000000">
        <w:t xml:space="preserve"> is </w:t>
      </w:r>
      <w:r w:rsidR="00000000">
        <w:rPr>
          <w:b/>
          <w:bCs/>
          <w:color w:val="FF0000"/>
        </w:rPr>
        <w:t>noted without presentation</w:t>
      </w:r>
      <w:r w:rsidR="00000000">
        <w:t>.</w:t>
      </w:r>
    </w:p>
    <w:p w14:paraId="4BB3768D" w14:textId="77777777" w:rsidR="00AB1BFD" w:rsidRDefault="00AB1BFD">
      <w:pPr>
        <w:spacing w:before="240" w:after="240"/>
      </w:pPr>
    </w:p>
    <w:p w14:paraId="3ED7CC40" w14:textId="77777777" w:rsidR="00AB1BFD" w:rsidRDefault="00000000">
      <w:pPr>
        <w:pStyle w:val="Heading2"/>
      </w:pPr>
      <w:bookmarkStart w:id="17" w:name="_a848w5mmo9t" w:colFirst="0" w:colLast="0"/>
      <w:bookmarkEnd w:id="17"/>
      <w:r>
        <w:t>2.6</w:t>
      </w:r>
      <w:r>
        <w:tab/>
        <w:t>FS_AMD_Ph2 (Study on Advanced Media Delivery Phase 2)</w:t>
      </w:r>
    </w:p>
    <w:p w14:paraId="77C38299" w14:textId="77777777" w:rsidR="00AB1BFD" w:rsidRDefault="00AB1BFD">
      <w:pPr>
        <w:rPr>
          <w:i/>
          <w:iCs/>
          <w:color w:val="0000FF"/>
        </w:rPr>
      </w:pPr>
      <w:hyperlink r:id="rId152">
        <w:r>
          <w:rPr>
            <w:i/>
            <w:iCs/>
            <w:color w:val="0000FF"/>
            <w:sz w:val="24"/>
            <w:szCs w:val="24"/>
            <w:u w:val="single"/>
          </w:rPr>
          <w:t>SP-251265</w:t>
        </w:r>
      </w:hyperlink>
      <w:r w:rsidR="00000000">
        <w:rPr>
          <w:i/>
          <w:iCs/>
          <w:color w:val="0000FF"/>
        </w:rPr>
        <w:t xml:space="preserve"> Feasibility Study on Advanced Media Delivery phase 2</w:t>
      </w:r>
    </w:p>
    <w:p w14:paraId="22760F23" w14:textId="77777777" w:rsidR="00AB1BFD" w:rsidRDefault="00AB1BFD"/>
    <w:p w14:paraId="262F6664" w14:textId="77777777" w:rsidR="00AB1BFD" w:rsidRDefault="00AB1BFD">
      <w:pPr>
        <w:spacing w:before="240" w:after="240"/>
      </w:pPr>
    </w:p>
    <w:tbl>
      <w:tblPr>
        <w:tblStyle w:val="aff8"/>
        <w:tblW w:w="89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3975"/>
        <w:gridCol w:w="2325"/>
        <w:gridCol w:w="1140"/>
        <w:gridCol w:w="450"/>
      </w:tblGrid>
      <w:tr w:rsidR="00AB1BFD" w14:paraId="386CBC81" w14:textId="77777777">
        <w:trPr>
          <w:trHeight w:val="390"/>
        </w:trPr>
        <w:tc>
          <w:tcPr>
            <w:tcW w:w="1095" w:type="dxa"/>
            <w:tcBorders>
              <w:top w:val="single" w:sz="7" w:space="0" w:color="FFFFFF"/>
              <w:left w:val="single" w:sz="7" w:space="0" w:color="FFFFFF"/>
              <w:bottom w:val="single" w:sz="7" w:space="0" w:color="FFFFFF"/>
              <w:right w:val="single" w:sz="7" w:space="0" w:color="FFFFFF"/>
            </w:tcBorders>
            <w:shd w:val="clear" w:color="auto" w:fill="C1E4F5"/>
            <w:tcMar>
              <w:top w:w="0" w:type="dxa"/>
              <w:left w:w="100" w:type="dxa"/>
              <w:bottom w:w="0" w:type="dxa"/>
              <w:right w:w="100" w:type="dxa"/>
            </w:tcMar>
          </w:tcPr>
          <w:p w14:paraId="0377D868" w14:textId="77777777" w:rsidR="00AB1BFD" w:rsidRDefault="00AB1BFD">
            <w:pPr>
              <w:spacing w:before="240"/>
              <w:rPr>
                <w:b/>
                <w:bCs/>
                <w:color w:val="1155CC"/>
                <w:sz w:val="16"/>
                <w:szCs w:val="16"/>
                <w:u w:val="single"/>
              </w:rPr>
            </w:pPr>
            <w:hyperlink r:id="rId153">
              <w:r>
                <w:rPr>
                  <w:b/>
                  <w:bCs/>
                  <w:color w:val="1155CC"/>
                  <w:sz w:val="16"/>
                  <w:szCs w:val="16"/>
                  <w:u w:val="single"/>
                </w:rPr>
                <w:t>S4aI250201</w:t>
              </w:r>
            </w:hyperlink>
          </w:p>
        </w:tc>
        <w:tc>
          <w:tcPr>
            <w:tcW w:w="397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27B5CB99" w14:textId="77777777" w:rsidR="00AB1BFD" w:rsidRDefault="00000000">
            <w:pPr>
              <w:spacing w:before="240"/>
              <w:rPr>
                <w:sz w:val="16"/>
                <w:szCs w:val="16"/>
              </w:rPr>
            </w:pPr>
            <w:r>
              <w:rPr>
                <w:sz w:val="16"/>
                <w:szCs w:val="16"/>
              </w:rPr>
              <w:t>[FS_AMD_Ph2] Network Assistance for multi-access media delivery</w:t>
            </w:r>
          </w:p>
        </w:tc>
        <w:tc>
          <w:tcPr>
            <w:tcW w:w="232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045080CE" w14:textId="77777777" w:rsidR="00AB1BFD" w:rsidRDefault="00000000">
            <w:pPr>
              <w:spacing w:before="240"/>
              <w:rPr>
                <w:sz w:val="16"/>
                <w:szCs w:val="16"/>
              </w:rPr>
            </w:pPr>
            <w:r>
              <w:rPr>
                <w:sz w:val="16"/>
                <w:szCs w:val="16"/>
              </w:rPr>
              <w:t>Samsung Electronics Co. Ltd., Nokia</w:t>
            </w:r>
          </w:p>
        </w:tc>
        <w:tc>
          <w:tcPr>
            <w:tcW w:w="114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1F6A189C" w14:textId="77777777" w:rsidR="00AB1BFD" w:rsidRDefault="00000000">
            <w:pPr>
              <w:spacing w:before="240"/>
              <w:rPr>
                <w:sz w:val="16"/>
                <w:szCs w:val="16"/>
              </w:rPr>
            </w:pPr>
            <w:r>
              <w:rPr>
                <w:sz w:val="16"/>
                <w:szCs w:val="16"/>
              </w:rPr>
              <w:t>Prakash Kolan</w:t>
            </w:r>
          </w:p>
        </w:tc>
        <w:tc>
          <w:tcPr>
            <w:tcW w:w="45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443ECDDF" w14:textId="77777777" w:rsidR="00AB1BFD" w:rsidRDefault="00000000">
            <w:pPr>
              <w:spacing w:before="240"/>
              <w:rPr>
                <w:sz w:val="16"/>
                <w:szCs w:val="16"/>
              </w:rPr>
            </w:pPr>
            <w:r>
              <w:rPr>
                <w:sz w:val="16"/>
                <w:szCs w:val="16"/>
              </w:rPr>
              <w:t>2.6</w:t>
            </w:r>
          </w:p>
        </w:tc>
      </w:tr>
    </w:tbl>
    <w:p w14:paraId="3E886832" w14:textId="77777777" w:rsidR="00AB1BFD" w:rsidRDefault="00000000">
      <w:pPr>
        <w:spacing w:before="240" w:after="240"/>
      </w:pPr>
      <w:r>
        <w:rPr>
          <w:b/>
          <w:bCs/>
          <w:color w:val="0000FF"/>
        </w:rPr>
        <w:t>Decision</w:t>
      </w:r>
      <w:r>
        <w:t>: Noted without presentation, please resubmit to meeting 2.</w:t>
      </w:r>
    </w:p>
    <w:p w14:paraId="12121D02" w14:textId="77777777" w:rsidR="00AB1BFD" w:rsidRDefault="00AB1BFD">
      <w:pPr>
        <w:spacing w:before="240" w:after="240"/>
      </w:pPr>
      <w:hyperlink r:id="rId154">
        <w:r>
          <w:rPr>
            <w:color w:val="1155CC"/>
            <w:u w:val="single"/>
          </w:rPr>
          <w:t>S4aI250201</w:t>
        </w:r>
      </w:hyperlink>
      <w:r w:rsidR="00000000">
        <w:t xml:space="preserve"> is </w:t>
      </w:r>
      <w:r w:rsidR="00000000">
        <w:rPr>
          <w:b/>
          <w:bCs/>
          <w:color w:val="FF0000"/>
        </w:rPr>
        <w:t>noted without presentation</w:t>
      </w:r>
      <w:r w:rsidR="00000000">
        <w:t>.</w:t>
      </w:r>
    </w:p>
    <w:p w14:paraId="5BEF9D35" w14:textId="77777777" w:rsidR="00AB1BFD" w:rsidRDefault="00000000">
      <w:pPr>
        <w:spacing w:before="240" w:after="240"/>
      </w:pPr>
      <w:r>
        <w:t xml:space="preserve"> </w:t>
      </w:r>
    </w:p>
    <w:tbl>
      <w:tblPr>
        <w:tblStyle w:val="aff9"/>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4155"/>
        <w:gridCol w:w="1575"/>
        <w:gridCol w:w="1725"/>
        <w:gridCol w:w="450"/>
      </w:tblGrid>
      <w:tr w:rsidR="00AB1BFD" w14:paraId="5C5A1790" w14:textId="77777777">
        <w:trPr>
          <w:trHeight w:val="390"/>
        </w:trPr>
        <w:tc>
          <w:tcPr>
            <w:tcW w:w="1095" w:type="dxa"/>
            <w:tcBorders>
              <w:top w:val="single" w:sz="7" w:space="0" w:color="FFFFFF"/>
              <w:left w:val="single" w:sz="7" w:space="0" w:color="FFFFFF"/>
              <w:bottom w:val="single" w:sz="7" w:space="0" w:color="FFFFFF"/>
              <w:right w:val="single" w:sz="7" w:space="0" w:color="FFFFFF"/>
            </w:tcBorders>
            <w:shd w:val="clear" w:color="auto" w:fill="C1E4F5"/>
            <w:tcMar>
              <w:top w:w="0" w:type="dxa"/>
              <w:left w:w="100" w:type="dxa"/>
              <w:bottom w:w="0" w:type="dxa"/>
              <w:right w:w="100" w:type="dxa"/>
            </w:tcMar>
          </w:tcPr>
          <w:p w14:paraId="126EDF09" w14:textId="77777777" w:rsidR="00AB1BFD" w:rsidRDefault="00AB1BFD">
            <w:pPr>
              <w:spacing w:before="240"/>
              <w:rPr>
                <w:b/>
                <w:bCs/>
                <w:color w:val="1155CC"/>
                <w:sz w:val="16"/>
                <w:szCs w:val="16"/>
                <w:u w:val="single"/>
              </w:rPr>
            </w:pPr>
            <w:hyperlink r:id="rId155">
              <w:r>
                <w:rPr>
                  <w:b/>
                  <w:bCs/>
                  <w:color w:val="1155CC"/>
                  <w:sz w:val="16"/>
                  <w:szCs w:val="16"/>
                  <w:u w:val="single"/>
                </w:rPr>
                <w:t>S4aI250205</w:t>
              </w:r>
            </w:hyperlink>
          </w:p>
        </w:tc>
        <w:tc>
          <w:tcPr>
            <w:tcW w:w="415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426F1B82" w14:textId="77777777" w:rsidR="00AB1BFD" w:rsidRDefault="00000000">
            <w:pPr>
              <w:spacing w:before="240"/>
              <w:rPr>
                <w:sz w:val="16"/>
                <w:szCs w:val="16"/>
              </w:rPr>
            </w:pPr>
            <w:r>
              <w:rPr>
                <w:sz w:val="16"/>
                <w:szCs w:val="16"/>
              </w:rPr>
              <w:t>[FS_AMD_Ph2] WT#5: 5G System-independent media streaming</w:t>
            </w:r>
          </w:p>
        </w:tc>
        <w:tc>
          <w:tcPr>
            <w:tcW w:w="157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3B7F2FC1" w14:textId="77777777" w:rsidR="00AB1BFD" w:rsidRDefault="00000000">
            <w:pPr>
              <w:spacing w:before="240"/>
              <w:rPr>
                <w:sz w:val="16"/>
                <w:szCs w:val="16"/>
              </w:rPr>
            </w:pPr>
            <w:r>
              <w:rPr>
                <w:sz w:val="16"/>
                <w:szCs w:val="16"/>
              </w:rPr>
              <w:t>Qualcomm Germany</w:t>
            </w:r>
          </w:p>
        </w:tc>
        <w:tc>
          <w:tcPr>
            <w:tcW w:w="1725"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1957DDAD" w14:textId="77777777" w:rsidR="00AB1BFD" w:rsidRDefault="00000000">
            <w:pPr>
              <w:spacing w:before="240"/>
              <w:rPr>
                <w:sz w:val="16"/>
                <w:szCs w:val="16"/>
              </w:rPr>
            </w:pPr>
            <w:r>
              <w:rPr>
                <w:sz w:val="16"/>
                <w:szCs w:val="16"/>
              </w:rPr>
              <w:t>Thomas Stockhammer</w:t>
            </w:r>
          </w:p>
        </w:tc>
        <w:tc>
          <w:tcPr>
            <w:tcW w:w="450" w:type="dxa"/>
            <w:tcBorders>
              <w:top w:val="single" w:sz="7" w:space="0" w:color="FFFFFF"/>
              <w:left w:val="nil"/>
              <w:bottom w:val="single" w:sz="7" w:space="0" w:color="FFFFFF"/>
              <w:right w:val="single" w:sz="7" w:space="0" w:color="FFFFFF"/>
            </w:tcBorders>
            <w:shd w:val="clear" w:color="auto" w:fill="C1E4F5"/>
            <w:tcMar>
              <w:top w:w="0" w:type="dxa"/>
              <w:left w:w="100" w:type="dxa"/>
              <w:bottom w:w="0" w:type="dxa"/>
              <w:right w:w="100" w:type="dxa"/>
            </w:tcMar>
          </w:tcPr>
          <w:p w14:paraId="5ADFF22A" w14:textId="77777777" w:rsidR="00AB1BFD" w:rsidRDefault="00000000">
            <w:pPr>
              <w:spacing w:before="240"/>
              <w:rPr>
                <w:sz w:val="16"/>
                <w:szCs w:val="16"/>
              </w:rPr>
            </w:pPr>
            <w:r>
              <w:rPr>
                <w:sz w:val="16"/>
                <w:szCs w:val="16"/>
              </w:rPr>
              <w:t>2.6</w:t>
            </w:r>
          </w:p>
        </w:tc>
      </w:tr>
    </w:tbl>
    <w:p w14:paraId="0746D525" w14:textId="77777777" w:rsidR="00AB1BFD" w:rsidRDefault="00000000">
      <w:pPr>
        <w:spacing w:before="240" w:after="240"/>
      </w:pPr>
      <w:r>
        <w:rPr>
          <w:b/>
          <w:bCs/>
          <w:color w:val="0000FF"/>
        </w:rPr>
        <w:t>Decision</w:t>
      </w:r>
      <w:r>
        <w:t>: Noted without presentation, please resubmit to meeting 2.</w:t>
      </w:r>
    </w:p>
    <w:p w14:paraId="436B9A26" w14:textId="77777777" w:rsidR="00AB1BFD" w:rsidRDefault="00AB1BFD">
      <w:pPr>
        <w:spacing w:before="240" w:after="240"/>
      </w:pPr>
      <w:hyperlink r:id="rId156">
        <w:r>
          <w:rPr>
            <w:color w:val="1155CC"/>
            <w:u w:val="single"/>
          </w:rPr>
          <w:t>S4aI250205</w:t>
        </w:r>
      </w:hyperlink>
      <w:r w:rsidR="00000000">
        <w:t xml:space="preserve">  is </w:t>
      </w:r>
      <w:r w:rsidR="00000000">
        <w:rPr>
          <w:b/>
          <w:bCs/>
          <w:color w:val="FF0000"/>
        </w:rPr>
        <w:t>noted without presentation</w:t>
      </w:r>
      <w:r w:rsidR="00000000">
        <w:t>.</w:t>
      </w:r>
    </w:p>
    <w:p w14:paraId="12057601" w14:textId="77777777" w:rsidR="00AB1BFD" w:rsidRDefault="00AB1BFD"/>
    <w:tbl>
      <w:tblPr>
        <w:tblStyle w:val="affa"/>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35"/>
        <w:gridCol w:w="2190"/>
        <w:gridCol w:w="1260"/>
      </w:tblGrid>
      <w:tr w:rsidR="00AB1BFD" w14:paraId="75643457" w14:textId="77777777">
        <w:trPr>
          <w:trHeight w:val="570"/>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768CC1CD" w14:textId="77777777" w:rsidR="00AB1BFD" w:rsidRDefault="00AB1BFD">
            <w:pPr>
              <w:spacing w:before="240"/>
              <w:rPr>
                <w:color w:val="1155CC"/>
                <w:u w:val="single"/>
              </w:rPr>
            </w:pPr>
            <w:hyperlink r:id="rId157">
              <w:r>
                <w:rPr>
                  <w:color w:val="1155CC"/>
                  <w:u w:val="single"/>
                </w:rPr>
                <w:t>S4aI260020</w:t>
              </w:r>
            </w:hyperlink>
          </w:p>
        </w:tc>
        <w:tc>
          <w:tcPr>
            <w:tcW w:w="4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10F3D395" w14:textId="77777777" w:rsidR="00AB1BFD" w:rsidRDefault="00000000">
            <w:pPr>
              <w:spacing w:before="240"/>
            </w:pPr>
            <w:r>
              <w:t>CMMF for Media Delivery over Multiple Access Networks</w:t>
            </w:r>
          </w:p>
        </w:tc>
        <w:tc>
          <w:tcPr>
            <w:tcW w:w="219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508A336" w14:textId="77777777" w:rsidR="00AB1BFD" w:rsidRDefault="00000000">
            <w:pPr>
              <w:spacing w:before="240"/>
            </w:pPr>
            <w:r>
              <w:t>Dolby Laboratories Inc.</w:t>
            </w:r>
          </w:p>
        </w:tc>
        <w:tc>
          <w:tcPr>
            <w:tcW w:w="1260"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76A55A3" w14:textId="77777777" w:rsidR="00AB1BFD" w:rsidRDefault="00000000">
            <w:pPr>
              <w:spacing w:before="240"/>
            </w:pPr>
            <w:r>
              <w:t>Jason Cloud</w:t>
            </w:r>
          </w:p>
        </w:tc>
      </w:tr>
    </w:tbl>
    <w:p w14:paraId="2038DD8D" w14:textId="77777777" w:rsidR="00AB1BFD" w:rsidRDefault="00000000">
      <w:pPr>
        <w:spacing w:before="240" w:after="240"/>
      </w:pPr>
      <w:r>
        <w:rPr>
          <w:b/>
          <w:bCs/>
          <w:color w:val="0000FF"/>
        </w:rPr>
        <w:t>E-mail Discussion</w:t>
      </w:r>
      <w:r>
        <w:t>: none</w:t>
      </w:r>
    </w:p>
    <w:p w14:paraId="40982C16" w14:textId="77777777" w:rsidR="00AB1BFD" w:rsidRDefault="00000000">
      <w:pPr>
        <w:spacing w:before="240" w:after="240"/>
      </w:pPr>
      <w:r>
        <w:rPr>
          <w:b/>
          <w:bCs/>
          <w:color w:val="0000FF"/>
        </w:rPr>
        <w:t>Revisions</w:t>
      </w:r>
      <w:r>
        <w:t>: none</w:t>
      </w:r>
    </w:p>
    <w:p w14:paraId="28E014DF" w14:textId="77777777" w:rsidR="00AB1BFD" w:rsidRDefault="00000000">
      <w:pPr>
        <w:spacing w:before="240" w:after="240"/>
      </w:pPr>
      <w:r>
        <w:rPr>
          <w:b/>
          <w:bCs/>
          <w:color w:val="0000FF"/>
        </w:rPr>
        <w:t>Presenter</w:t>
      </w:r>
      <w:r>
        <w:t>: Jason Cloud</w:t>
      </w:r>
    </w:p>
    <w:p w14:paraId="378D706D" w14:textId="77777777" w:rsidR="00AB1BFD" w:rsidRDefault="00000000">
      <w:pPr>
        <w:spacing w:before="240" w:after="240"/>
        <w:rPr>
          <w:b/>
          <w:bCs/>
        </w:rPr>
      </w:pPr>
      <w:r>
        <w:rPr>
          <w:b/>
          <w:bCs/>
        </w:rPr>
        <w:t>Jason's Presentation on Document 0020</w:t>
      </w:r>
    </w:p>
    <w:p w14:paraId="481ECF07" w14:textId="77777777" w:rsidR="00AB1BFD" w:rsidRDefault="00000000">
      <w:pPr>
        <w:numPr>
          <w:ilvl w:val="0"/>
          <w:numId w:val="44"/>
        </w:numPr>
        <w:spacing w:before="240"/>
      </w:pPr>
      <w:r>
        <w:rPr>
          <w:b/>
          <w:bCs/>
        </w:rPr>
        <w:t>Purpose &amp; Scope</w:t>
      </w:r>
      <w:r>
        <w:t xml:space="preserve">: Jason introduced a discussion paper focused on using CMMF (Common Media Format) for multi-access media delivery within the 5G system, aiming to stimulate initial analysis and future work. </w:t>
      </w:r>
    </w:p>
    <w:p w14:paraId="60F919AE" w14:textId="77777777" w:rsidR="00AB1BFD" w:rsidRDefault="00000000">
      <w:pPr>
        <w:numPr>
          <w:ilvl w:val="0"/>
          <w:numId w:val="44"/>
        </w:numPr>
      </w:pPr>
      <w:r>
        <w:rPr>
          <w:b/>
          <w:bCs/>
        </w:rPr>
        <w:t>Implementation Overview</w:t>
      </w:r>
      <w:r>
        <w:t>: The approach is application-layer based, with multi-access capability implemented in the media player’s access client. Multiple HTTP clients are initialized, each bound to a different network interface, enabling concurrent downloads from various access networks.</w:t>
      </w:r>
    </w:p>
    <w:p w14:paraId="4F5B15C1" w14:textId="77777777" w:rsidR="00AB1BFD" w:rsidRDefault="00000000">
      <w:pPr>
        <w:numPr>
          <w:ilvl w:val="0"/>
          <w:numId w:val="44"/>
        </w:numPr>
      </w:pPr>
      <w:r>
        <w:rPr>
          <w:b/>
          <w:bCs/>
        </w:rPr>
        <w:t>Technical Example</w:t>
      </w:r>
      <w:r>
        <w:t>: Jason described call flows and example traces showing how a client connected to both Wi-Fi and 5G can toggle interfaces or handle network degradation, with metrics like video playback bitrate and buffer size illustrated.</w:t>
      </w:r>
    </w:p>
    <w:p w14:paraId="745E7C61" w14:textId="77777777" w:rsidR="00AB1BFD" w:rsidRDefault="00000000">
      <w:pPr>
        <w:numPr>
          <w:ilvl w:val="0"/>
          <w:numId w:val="44"/>
        </w:numPr>
      </w:pPr>
      <w:r>
        <w:rPr>
          <w:b/>
          <w:bCs/>
        </w:rPr>
        <w:t>Integration with 5G System</w:t>
      </w:r>
      <w:r>
        <w:t xml:space="preserve">: The proposed method closely mirrors the multi-service location use case, requiring minimal changes to architecture—mainly notes in call flows and potential client setup details in stage 3. </w:t>
      </w:r>
    </w:p>
    <w:p w14:paraId="67D68B53" w14:textId="77777777" w:rsidR="00AB1BFD" w:rsidRDefault="00000000">
      <w:pPr>
        <w:numPr>
          <w:ilvl w:val="0"/>
          <w:numId w:val="44"/>
        </w:numPr>
        <w:spacing w:after="240"/>
      </w:pPr>
      <w:r>
        <w:rPr>
          <w:b/>
          <w:bCs/>
        </w:rPr>
        <w:t>Next Steps</w:t>
      </w:r>
      <w:r>
        <w:t>: Jason indicated further analysis and updates will follow, as this is an initial exploration of requirements and implementation.</w:t>
      </w:r>
    </w:p>
    <w:p w14:paraId="2CABD32F" w14:textId="77777777" w:rsidR="00AB1BFD" w:rsidRDefault="00000000">
      <w:pPr>
        <w:spacing w:before="240" w:after="240"/>
      </w:pPr>
      <w:r>
        <w:rPr>
          <w:b/>
          <w:bCs/>
          <w:color w:val="0000FF"/>
        </w:rPr>
        <w:t>Online Discussion</w:t>
      </w:r>
      <w:r>
        <w:t>: (January 29 2026)</w:t>
      </w:r>
    </w:p>
    <w:p w14:paraId="56D1785B" w14:textId="77777777" w:rsidR="00AB1BFD" w:rsidRDefault="00000000">
      <w:pPr>
        <w:numPr>
          <w:ilvl w:val="0"/>
          <w:numId w:val="49"/>
        </w:numPr>
        <w:spacing w:before="240"/>
      </w:pPr>
      <w:r>
        <w:t>Richard: could 3GPP UE connect using multiple HTPP client?</w:t>
      </w:r>
    </w:p>
    <w:p w14:paraId="3D03236F" w14:textId="77777777" w:rsidR="00AB1BFD" w:rsidRDefault="00000000">
      <w:pPr>
        <w:numPr>
          <w:ilvl w:val="1"/>
          <w:numId w:val="49"/>
        </w:numPr>
      </w:pPr>
      <w:r>
        <w:t>Richard questioned whether the proposed application-level multi-access approach (using two HTTP clients bound to different interfaces) is feasible on a 3GPP UE, recalling previous discussions about the application’s awareness of ATSSS and the abstraction of network interfaces.</w:t>
      </w:r>
    </w:p>
    <w:p w14:paraId="3C733423" w14:textId="77777777" w:rsidR="00AB1BFD" w:rsidRDefault="00000000">
      <w:pPr>
        <w:numPr>
          <w:ilvl w:val="1"/>
          <w:numId w:val="49"/>
        </w:numPr>
      </w:pPr>
      <w:r>
        <w:t>Prakash clarified that for ATSSS, in transparent mode, Richard’s concern is valid, but in non-transparent mode, the application is aware of delivery. He also noted that application multipath is supported in the spec, which aligns with the approach discussed.</w:t>
      </w:r>
    </w:p>
    <w:p w14:paraId="2AA40240" w14:textId="77777777" w:rsidR="00AB1BFD" w:rsidRDefault="00000000">
      <w:pPr>
        <w:numPr>
          <w:ilvl w:val="1"/>
          <w:numId w:val="49"/>
        </w:numPr>
      </w:pPr>
      <w:r>
        <w:t xml:space="preserve">Jason: Yes, i use android devices and they do use HTPP client for binding. Jason confirmed that on some Android clients, interfaces are exposed to the application, allowing binding to them, supporting the feasibility of Richard’s scenario. </w:t>
      </w:r>
    </w:p>
    <w:p w14:paraId="70F71B6D" w14:textId="77777777" w:rsidR="00AB1BFD" w:rsidRDefault="00000000">
      <w:pPr>
        <w:numPr>
          <w:ilvl w:val="0"/>
          <w:numId w:val="18"/>
        </w:numPr>
      </w:pPr>
      <w:r>
        <w:lastRenderedPageBreak/>
        <w:t xml:space="preserve">Thomas expressed confusion about the proposed multi-access architecture, stating that the application would not see two HTTP clients or access networks as described. They emphasized that such functionality is handled under the hood and is outside the scope of 5G media streaming, suggesting that any changes should be addressed in IETF protocols rather than in the current group. Thomas discouraged continuing with the presented approach, noting it does not align with the multi-access discussions in Release 20 and is very different from ATSSS. </w:t>
      </w:r>
    </w:p>
    <w:p w14:paraId="52E41E0E" w14:textId="77777777" w:rsidR="00AB1BFD" w:rsidRDefault="00000000">
      <w:pPr>
        <w:numPr>
          <w:ilvl w:val="1"/>
          <w:numId w:val="49"/>
        </w:numPr>
        <w:pBdr>
          <w:top w:val="nil"/>
          <w:left w:val="nil"/>
          <w:bottom w:val="nil"/>
          <w:right w:val="nil"/>
          <w:between w:val="nil"/>
        </w:pBdr>
      </w:pPr>
      <w:r>
        <w:t xml:space="preserve">Jason clarified that the Media Access client includes an HTTP client for network delivery, and that the HTTP client is part of the 5G system's media access client. They agreed that lower-level network handling is outside the 5G system's scope but argued that configuration at the HTTP client level should be possible within the client. </w:t>
      </w:r>
    </w:p>
    <w:p w14:paraId="1461E9DD" w14:textId="77777777" w:rsidR="00AB1BFD" w:rsidRDefault="00000000">
      <w:pPr>
        <w:numPr>
          <w:ilvl w:val="1"/>
          <w:numId w:val="49"/>
        </w:numPr>
        <w:pBdr>
          <w:top w:val="nil"/>
          <w:left w:val="nil"/>
          <w:bottom w:val="nil"/>
          <w:right w:val="nil"/>
          <w:between w:val="nil"/>
        </w:pBdr>
        <w:spacing w:after="240"/>
      </w:pPr>
      <w:r>
        <w:t>Richard suggested the issue might be less significant, noting that if interfaces are exposed to the application, implementation is simply a choice and does not require specification changes. They concluded that it is an implementation detail rather than a specification concern.</w:t>
      </w:r>
    </w:p>
    <w:p w14:paraId="0B55708C" w14:textId="77777777" w:rsidR="00AB1BFD" w:rsidRDefault="00000000">
      <w:pPr>
        <w:spacing w:before="240" w:after="240"/>
      </w:pPr>
      <w:r>
        <w:rPr>
          <w:b/>
          <w:bCs/>
          <w:color w:val="0000FF"/>
        </w:rPr>
        <w:t>Decision</w:t>
      </w:r>
      <w:r>
        <w:t>: noted for now.</w:t>
      </w:r>
    </w:p>
    <w:p w14:paraId="67CB533E" w14:textId="77777777" w:rsidR="00AB1BFD" w:rsidRDefault="00AB1BFD">
      <w:pPr>
        <w:spacing w:before="240" w:after="240"/>
      </w:pPr>
      <w:hyperlink r:id="rId158">
        <w:r>
          <w:rPr>
            <w:color w:val="1155CC"/>
            <w:u w:val="single"/>
          </w:rPr>
          <w:t>S4aI260020</w:t>
        </w:r>
      </w:hyperlink>
      <w:r w:rsidR="00000000">
        <w:t xml:space="preserve"> is </w:t>
      </w:r>
      <w:r w:rsidR="00000000">
        <w:rPr>
          <w:b/>
          <w:bCs/>
          <w:color w:val="FF0000"/>
        </w:rPr>
        <w:t>noted</w:t>
      </w:r>
      <w:r w:rsidR="00000000">
        <w:t>.</w:t>
      </w:r>
    </w:p>
    <w:p w14:paraId="7E456E0D" w14:textId="77777777" w:rsidR="00AB1BFD" w:rsidRDefault="00000000">
      <w:pPr>
        <w:pStyle w:val="Heading2"/>
        <w:pBdr>
          <w:top w:val="nil"/>
          <w:left w:val="nil"/>
          <w:bottom w:val="nil"/>
          <w:right w:val="nil"/>
          <w:between w:val="nil"/>
        </w:pBdr>
      </w:pPr>
      <w:bookmarkStart w:id="18" w:name="_5hljdv6i8bby" w:colFirst="0" w:colLast="0"/>
      <w:bookmarkEnd w:id="18"/>
      <w:r>
        <w:t>2.7</w:t>
      </w:r>
      <w:r>
        <w:tab/>
        <w:t>Other Rel-20 matters including TEI</w:t>
      </w:r>
    </w:p>
    <w:p w14:paraId="489BE494" w14:textId="77777777" w:rsidR="00AB1BFD" w:rsidRDefault="00AB1BFD"/>
    <w:tbl>
      <w:tblPr>
        <w:tblStyle w:val="affb"/>
        <w:tblW w:w="90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35"/>
        <w:gridCol w:w="1575"/>
        <w:gridCol w:w="1875"/>
      </w:tblGrid>
      <w:tr w:rsidR="00AB1BFD" w14:paraId="324C5336" w14:textId="77777777">
        <w:trPr>
          <w:trHeight w:val="1125"/>
        </w:trPr>
        <w:tc>
          <w:tcPr>
            <w:tcW w:w="1530" w:type="dxa"/>
            <w:tcBorders>
              <w:top w:val="single" w:sz="6" w:space="0" w:color="FFFFFF"/>
              <w:left w:val="single" w:sz="6" w:space="0" w:color="FFFFFF"/>
              <w:bottom w:val="single" w:sz="6" w:space="0" w:color="FFFFFF"/>
              <w:right w:val="single" w:sz="6" w:space="0" w:color="FFFFFF"/>
            </w:tcBorders>
            <w:shd w:val="clear" w:color="auto" w:fill="F2CEED"/>
            <w:tcMar>
              <w:top w:w="0" w:type="dxa"/>
              <w:left w:w="100" w:type="dxa"/>
              <w:bottom w:w="0" w:type="dxa"/>
              <w:right w:w="100" w:type="dxa"/>
            </w:tcMar>
          </w:tcPr>
          <w:p w14:paraId="1F9CE559" w14:textId="77777777" w:rsidR="00AB1BFD" w:rsidRDefault="00AB1BFD">
            <w:pPr>
              <w:spacing w:before="240"/>
              <w:rPr>
                <w:color w:val="1155CC"/>
                <w:u w:val="single"/>
              </w:rPr>
            </w:pPr>
            <w:hyperlink r:id="rId159">
              <w:r>
                <w:rPr>
                  <w:color w:val="1155CC"/>
                  <w:u w:val="single"/>
                </w:rPr>
                <w:t>S4aI260024</w:t>
              </w:r>
            </w:hyperlink>
          </w:p>
        </w:tc>
        <w:tc>
          <w:tcPr>
            <w:tcW w:w="403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61174A2B" w14:textId="77777777" w:rsidR="00AB1BFD" w:rsidRDefault="00000000">
            <w:pPr>
              <w:spacing w:before="240"/>
            </w:pPr>
            <w:r>
              <w:t>Work Plan for Evaluation of QUIC-based protocols for on-demand and live video services (FS_QStream_MED)</w:t>
            </w:r>
          </w:p>
        </w:tc>
        <w:tc>
          <w:tcPr>
            <w:tcW w:w="15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55852E5C" w14:textId="77777777" w:rsidR="00AB1BFD" w:rsidRDefault="00000000">
            <w:pPr>
              <w:spacing w:before="240"/>
            </w:pPr>
            <w:r>
              <w:t>Beijing Xiaomi Mobile Software</w:t>
            </w:r>
          </w:p>
        </w:tc>
        <w:tc>
          <w:tcPr>
            <w:tcW w:w="1875" w:type="dxa"/>
            <w:tcBorders>
              <w:top w:val="single" w:sz="6" w:space="0" w:color="FFFFFF"/>
              <w:left w:val="nil"/>
              <w:bottom w:val="single" w:sz="6" w:space="0" w:color="FFFFFF"/>
              <w:right w:val="single" w:sz="6" w:space="0" w:color="FFFFFF"/>
            </w:tcBorders>
            <w:shd w:val="clear" w:color="auto" w:fill="F2CEED"/>
            <w:tcMar>
              <w:top w:w="0" w:type="dxa"/>
              <w:left w:w="100" w:type="dxa"/>
              <w:bottom w:w="0" w:type="dxa"/>
              <w:right w:w="100" w:type="dxa"/>
            </w:tcMar>
          </w:tcPr>
          <w:p w14:paraId="715057FC" w14:textId="77777777" w:rsidR="00AB1BFD" w:rsidRDefault="00000000">
            <w:pPr>
              <w:spacing w:before="240"/>
            </w:pPr>
            <w:r>
              <w:t>Emmanouil Potetsianakis</w:t>
            </w:r>
          </w:p>
        </w:tc>
      </w:tr>
    </w:tbl>
    <w:p w14:paraId="3521116A" w14:textId="77777777" w:rsidR="00AB1BFD" w:rsidRDefault="00000000">
      <w:pPr>
        <w:spacing w:before="240" w:after="240"/>
      </w:pPr>
      <w:r>
        <w:rPr>
          <w:b/>
          <w:bCs/>
          <w:color w:val="0000FF"/>
        </w:rPr>
        <w:t>E-mail Discussion</w:t>
      </w:r>
      <w:r>
        <w:t>: none</w:t>
      </w:r>
    </w:p>
    <w:p w14:paraId="50A5DE55" w14:textId="77777777" w:rsidR="00AB1BFD" w:rsidRDefault="00000000">
      <w:pPr>
        <w:spacing w:before="240" w:after="240"/>
      </w:pPr>
      <w:r>
        <w:rPr>
          <w:b/>
          <w:bCs/>
          <w:color w:val="0000FF"/>
        </w:rPr>
        <w:t>Revisions</w:t>
      </w:r>
      <w:r>
        <w:t>: none</w:t>
      </w:r>
    </w:p>
    <w:p w14:paraId="064F4005" w14:textId="77777777" w:rsidR="00AB1BFD" w:rsidRDefault="00000000">
      <w:pPr>
        <w:spacing w:before="240" w:after="240"/>
      </w:pPr>
      <w:r>
        <w:rPr>
          <w:b/>
          <w:bCs/>
          <w:color w:val="0000FF"/>
        </w:rPr>
        <w:t>Presenter</w:t>
      </w:r>
      <w:r>
        <w:t>: Emmanouil Potetsianakis</w:t>
      </w:r>
    </w:p>
    <w:p w14:paraId="2957AAD4" w14:textId="77777777" w:rsidR="00AB1BFD" w:rsidRDefault="00000000">
      <w:pPr>
        <w:spacing w:before="240" w:after="240"/>
        <w:rPr>
          <w:b/>
          <w:bCs/>
        </w:rPr>
      </w:pPr>
      <w:r>
        <w:rPr>
          <w:b/>
          <w:bCs/>
        </w:rPr>
        <w:t xml:space="preserve">Summary of Emmanouil's Presentation on Document 24 </w:t>
      </w:r>
    </w:p>
    <w:p w14:paraId="23414489" w14:textId="77777777" w:rsidR="00AB1BFD" w:rsidRDefault="00000000">
      <w:pPr>
        <w:numPr>
          <w:ilvl w:val="0"/>
          <w:numId w:val="34"/>
        </w:numPr>
        <w:spacing w:before="240"/>
      </w:pPr>
      <w:r>
        <w:t xml:space="preserve">Emmanouil outlined the work plan for the FSQ stream study, focusing on segmented media delivery for on-demand and live video services. </w:t>
      </w:r>
    </w:p>
    <w:p w14:paraId="19EEF41E" w14:textId="77777777" w:rsidR="00AB1BFD" w:rsidRDefault="00000000">
      <w:pPr>
        <w:numPr>
          <w:ilvl w:val="0"/>
          <w:numId w:val="34"/>
        </w:numPr>
      </w:pPr>
      <w:r>
        <w:t xml:space="preserve">The objectives include: identifying relevant applications, protocols and technologies, developing an evaluation framework, conducting evaluations, integrating findings, and coordinating with other groups. </w:t>
      </w:r>
    </w:p>
    <w:p w14:paraId="7F17ED26" w14:textId="77777777" w:rsidR="00AB1BFD" w:rsidRDefault="00000000">
      <w:pPr>
        <w:numPr>
          <w:ilvl w:val="0"/>
          <w:numId w:val="34"/>
        </w:numPr>
      </w:pPr>
      <w:r>
        <w:lastRenderedPageBreak/>
        <w:t xml:space="preserve">Two main output documents are planned: TR934 (test platform for media delivery technologies, developed jointly with the quick study of RTC) and TR835 (evaluation of quick-based streaming protocols). </w:t>
      </w:r>
    </w:p>
    <w:p w14:paraId="53F1CB3B" w14:textId="77777777" w:rsidR="00AB1BFD" w:rsidRDefault="00000000">
      <w:pPr>
        <w:numPr>
          <w:ilvl w:val="0"/>
          <w:numId w:val="34"/>
        </w:numPr>
      </w:pPr>
      <w:r>
        <w:t xml:space="preserve">The timeline involves starting and finalizing the work plan and specification skeletons at the Goa meeting, initiating work on application selection and metrics, and progressing towards test framework design and technology definition in subsequent meetings. </w:t>
      </w:r>
    </w:p>
    <w:p w14:paraId="7E0E7D28" w14:textId="77777777" w:rsidR="00AB1BFD" w:rsidRDefault="00000000">
      <w:pPr>
        <w:numPr>
          <w:ilvl w:val="0"/>
          <w:numId w:val="34"/>
        </w:numPr>
      </w:pPr>
      <w:r>
        <w:t xml:space="preserve">The work plan details phased objectives, with simulation setup and platform development beginning early, and communication with external groups and result analysis scheduled for later stages. </w:t>
      </w:r>
    </w:p>
    <w:p w14:paraId="0CE468DC" w14:textId="77777777" w:rsidR="00AB1BFD" w:rsidRDefault="00000000">
      <w:pPr>
        <w:numPr>
          <w:ilvl w:val="0"/>
          <w:numId w:val="34"/>
        </w:numPr>
        <w:spacing w:after="240"/>
      </w:pPr>
      <w:r>
        <w:t xml:space="preserve">Emmanouil invited comments and feedback on the proposed work plan. </w:t>
      </w:r>
    </w:p>
    <w:p w14:paraId="3197872E" w14:textId="77777777" w:rsidR="00AB1BFD" w:rsidRDefault="00000000">
      <w:pPr>
        <w:spacing w:before="240" w:after="240"/>
      </w:pPr>
      <w:r>
        <w:rPr>
          <w:b/>
          <w:bCs/>
          <w:color w:val="0000FF"/>
        </w:rPr>
        <w:t>Online Discussion</w:t>
      </w:r>
      <w:r>
        <w:t>: (January 29 2026)</w:t>
      </w:r>
    </w:p>
    <w:p w14:paraId="1D29BF96" w14:textId="77777777" w:rsidR="00AB1BFD" w:rsidRDefault="00000000">
      <w:pPr>
        <w:numPr>
          <w:ilvl w:val="0"/>
          <w:numId w:val="2"/>
        </w:numPr>
        <w:spacing w:before="240"/>
      </w:pPr>
      <w:r>
        <w:t xml:space="preserve">Thomas asked for clarification on the objectives in the work plan, suggesting that each objective should have a bracket or description for easier reading, as it was hard to follow without scrolling back. </w:t>
      </w:r>
    </w:p>
    <w:p w14:paraId="65A7A918" w14:textId="77777777" w:rsidR="00AB1BFD" w:rsidRDefault="00000000">
      <w:pPr>
        <w:numPr>
          <w:ilvl w:val="1"/>
          <w:numId w:val="2"/>
        </w:numPr>
      </w:pPr>
      <w:r>
        <w:t xml:space="preserve">Emmanouil agreed to add descriptions for all objectives to improve clarity. </w:t>
      </w:r>
    </w:p>
    <w:p w14:paraId="6C0EE21F" w14:textId="77777777" w:rsidR="00AB1BFD" w:rsidRDefault="00000000">
      <w:pPr>
        <w:numPr>
          <w:ilvl w:val="0"/>
          <w:numId w:val="2"/>
        </w:numPr>
      </w:pPr>
      <w:r>
        <w:t xml:space="preserve">Thomas questioned why the development of the simulation setup and platform would not start earlier (in Goa), emphasizing that this is a core issue and should be coordinated with other study items. He suggested that work on this should begin sooner than April. </w:t>
      </w:r>
    </w:p>
    <w:p w14:paraId="1205A864" w14:textId="77777777" w:rsidR="00AB1BFD" w:rsidRDefault="00000000">
      <w:pPr>
        <w:numPr>
          <w:ilvl w:val="1"/>
          <w:numId w:val="2"/>
        </w:numPr>
        <w:pBdr>
          <w:top w:val="nil"/>
          <w:left w:val="nil"/>
          <w:bottom w:val="nil"/>
          <w:right w:val="nil"/>
          <w:between w:val="nil"/>
        </w:pBdr>
      </w:pPr>
      <w:r>
        <w:t xml:space="preserve">Emmanouil clarified that the test platform TR and theoretical study of the test framework are planned to start in Goa, but actual implementations would begin after the Goa meeting, aiming to have tangible results by April. </w:t>
      </w:r>
    </w:p>
    <w:p w14:paraId="7E19B1CE" w14:textId="77777777" w:rsidR="00AB1BFD" w:rsidRDefault="00000000">
      <w:pPr>
        <w:numPr>
          <w:ilvl w:val="1"/>
          <w:numId w:val="2"/>
        </w:numPr>
        <w:pBdr>
          <w:top w:val="nil"/>
          <w:left w:val="nil"/>
          <w:bottom w:val="nil"/>
          <w:right w:val="nil"/>
          <w:between w:val="nil"/>
        </w:pBdr>
      </w:pPr>
      <w:r>
        <w:t xml:space="preserve">Emmanouil confirmed that coordination with the other group (RTC) is expected for relevant objectives and that early input on the evaluation platform can be discussed and potentially used as a starting point if there is consensus. </w:t>
      </w:r>
    </w:p>
    <w:p w14:paraId="3AC735DB" w14:textId="77777777" w:rsidR="00AB1BFD" w:rsidRDefault="00000000">
      <w:pPr>
        <w:numPr>
          <w:ilvl w:val="0"/>
          <w:numId w:val="2"/>
        </w:numPr>
        <w:pBdr>
          <w:top w:val="nil"/>
          <w:left w:val="nil"/>
          <w:bottom w:val="nil"/>
          <w:right w:val="nil"/>
          <w:between w:val="nil"/>
        </w:pBdr>
      </w:pPr>
      <w:r>
        <w:rPr>
          <w:color w:val="242424"/>
          <w:sz w:val="21"/>
          <w:szCs w:val="21"/>
          <w:highlight w:val="white"/>
        </w:rPr>
        <w:t xml:space="preserve">Gaëlle asked for clarification on the phases of objective 4 in the work plan. </w:t>
      </w:r>
    </w:p>
    <w:p w14:paraId="0769DC84" w14:textId="77777777" w:rsidR="00AB1BFD" w:rsidRDefault="00000000">
      <w:pPr>
        <w:numPr>
          <w:ilvl w:val="1"/>
          <w:numId w:val="2"/>
        </w:numPr>
        <w:pBdr>
          <w:top w:val="nil"/>
          <w:left w:val="nil"/>
          <w:bottom w:val="nil"/>
          <w:right w:val="nil"/>
          <w:between w:val="nil"/>
        </w:pBdr>
        <w:spacing w:after="240"/>
        <w:rPr>
          <w:color w:val="242424"/>
          <w:sz w:val="21"/>
          <w:szCs w:val="21"/>
          <w:highlight w:val="white"/>
        </w:rPr>
      </w:pPr>
      <w:r>
        <w:rPr>
          <w:color w:val="242424"/>
          <w:sz w:val="21"/>
          <w:szCs w:val="21"/>
          <w:highlight w:val="white"/>
        </w:rPr>
        <w:t>Emmanouil explained that objective 4 is about the actual evaluation, with phase one focused on setting up the framework for segmented media, phase two on defining relevant network scenarios, and phase three on running experiments and evaluations. They clarified the split is due to the joint framework being used with RTC for different applications.</w:t>
      </w:r>
    </w:p>
    <w:p w14:paraId="033D7226" w14:textId="77777777" w:rsidR="00AB1BFD" w:rsidRDefault="00000000">
      <w:pPr>
        <w:spacing w:before="240" w:after="240"/>
      </w:pPr>
      <w:r>
        <w:rPr>
          <w:b/>
          <w:bCs/>
          <w:color w:val="0000FF"/>
        </w:rPr>
        <w:t>Decision</w:t>
      </w:r>
      <w:r>
        <w:t>:</w:t>
      </w:r>
    </w:p>
    <w:p w14:paraId="6750C623" w14:textId="77777777" w:rsidR="00AB1BFD" w:rsidRDefault="00000000">
      <w:pPr>
        <w:numPr>
          <w:ilvl w:val="0"/>
          <w:numId w:val="14"/>
        </w:numPr>
        <w:spacing w:before="240" w:after="240"/>
      </w:pPr>
      <w:r>
        <w:t>Agreed as baseline, the comments from above should be taken into account for a submission to SA4#135.</w:t>
      </w:r>
    </w:p>
    <w:p w14:paraId="20CE1E9C" w14:textId="77777777" w:rsidR="00AB1BFD" w:rsidRDefault="00AB1BFD">
      <w:pPr>
        <w:spacing w:before="240" w:after="240"/>
      </w:pPr>
      <w:hyperlink r:id="rId160">
        <w:r>
          <w:rPr>
            <w:color w:val="1155CC"/>
            <w:u w:val="single"/>
          </w:rPr>
          <w:t>S4aI260024</w:t>
        </w:r>
      </w:hyperlink>
      <w:r w:rsidR="00000000">
        <w:t xml:space="preserve"> is </w:t>
      </w:r>
      <w:r w:rsidR="00000000">
        <w:rPr>
          <w:b/>
          <w:bCs/>
          <w:color w:val="FF0000"/>
        </w:rPr>
        <w:t>agreed</w:t>
      </w:r>
      <w:r w:rsidR="00000000">
        <w:t>.</w:t>
      </w:r>
    </w:p>
    <w:p w14:paraId="1E7914C0" w14:textId="77777777" w:rsidR="00AB1BFD" w:rsidRDefault="00000000">
      <w:pPr>
        <w:pStyle w:val="Heading2"/>
      </w:pPr>
      <w:bookmarkStart w:id="19" w:name="_yk81fpyagjnr" w:colFirst="0" w:colLast="0"/>
      <w:bookmarkEnd w:id="19"/>
      <w:r>
        <w:lastRenderedPageBreak/>
        <w:t>2.8</w:t>
      </w:r>
      <w:r>
        <w:tab/>
        <w:t>Close of Session</w:t>
      </w:r>
    </w:p>
    <w:p w14:paraId="261DC791" w14:textId="77777777" w:rsidR="00AB1BFD" w:rsidRDefault="00000000">
      <w:pPr>
        <w:pStyle w:val="Heading3"/>
      </w:pPr>
      <w:bookmarkStart w:id="20" w:name="_5jkgsf10zlyx" w:colFirst="0" w:colLast="0"/>
      <w:bookmarkEnd w:id="20"/>
      <w:r>
        <w:t xml:space="preserve">2.8.1   </w:t>
      </w:r>
      <w:r>
        <w:tab/>
        <w:t>Any other business</w:t>
      </w:r>
    </w:p>
    <w:p w14:paraId="5F7DD9E5" w14:textId="77777777" w:rsidR="00AB1BFD" w:rsidRDefault="00000000">
      <w:r>
        <w:t>none</w:t>
      </w:r>
    </w:p>
    <w:p w14:paraId="7A1D0652" w14:textId="77777777" w:rsidR="00AB1BFD" w:rsidRDefault="00000000">
      <w:pPr>
        <w:pStyle w:val="Heading3"/>
      </w:pPr>
      <w:bookmarkStart w:id="21" w:name="_56qybdubcce0" w:colFirst="0" w:colLast="0"/>
      <w:bookmarkEnd w:id="21"/>
      <w:r>
        <w:t>2.8.2</w:t>
      </w:r>
      <w:r>
        <w:tab/>
        <w:t>Close of the session</w:t>
      </w:r>
    </w:p>
    <w:p w14:paraId="468879B7" w14:textId="77777777" w:rsidR="00AB1BFD" w:rsidRDefault="00000000">
      <w:r>
        <w:t>On December 18, the following was discussed</w:t>
      </w:r>
    </w:p>
    <w:p w14:paraId="7CB23A1E" w14:textId="77777777" w:rsidR="00AB1BFD" w:rsidRDefault="00000000">
      <w:pPr>
        <w:numPr>
          <w:ilvl w:val="0"/>
          <w:numId w:val="25"/>
        </w:numPr>
        <w:spacing w:before="240"/>
      </w:pPr>
      <w:r>
        <w:t>Julien suggested organizing an offline meeting about one week before the next scheduled meeting in January to help process and discuss contributions, given the large number of documents and anticipated difficulty in agreeing on all items during the next ad hoc meeting. 1</w:t>
      </w:r>
    </w:p>
    <w:p w14:paraId="5C6C8C87" w14:textId="77777777" w:rsidR="00AB1BFD" w:rsidRDefault="00000000">
      <w:pPr>
        <w:numPr>
          <w:ilvl w:val="0"/>
          <w:numId w:val="25"/>
        </w:numPr>
      </w:pPr>
      <w:r>
        <w:t>He plans to send an invitation and recommended including the MBS reflector when announcing the date. 1</w:t>
      </w:r>
    </w:p>
    <w:p w14:paraId="4B580C28" w14:textId="77777777" w:rsidR="00AB1BFD" w:rsidRDefault="00000000">
      <w:pPr>
        <w:numPr>
          <w:ilvl w:val="0"/>
          <w:numId w:val="25"/>
        </w:numPr>
      </w:pPr>
      <w:r>
        <w:rPr>
          <w:b/>
          <w:bCs/>
        </w:rPr>
        <w:t>Thomas</w:t>
      </w:r>
      <w:r>
        <w:t>: Thanked everyone, noted this was the last SA4 meeting before the break, and invited Gilles (the chairman) to give final thoughts. Wished everyone happy holidays and said they would see each other in 2026. 1</w:t>
      </w:r>
    </w:p>
    <w:p w14:paraId="0BD730B4" w14:textId="77777777" w:rsidR="00AB1BFD" w:rsidRDefault="00000000">
      <w:pPr>
        <w:numPr>
          <w:ilvl w:val="0"/>
          <w:numId w:val="25"/>
        </w:numPr>
        <w:spacing w:after="240"/>
      </w:pPr>
      <w:r>
        <w:rPr>
          <w:b/>
          <w:bCs/>
        </w:rPr>
        <w:t>Gilles</w:t>
      </w:r>
      <w:r>
        <w:t xml:space="preserve">: Mentioned nothing outstanding to report, referenced a brief summary about the plenary and ongoing work on AI model traffic characteristics, and invited anyone interested to follow up offline. Noted the upcoming holidays, MPEG, and JVET meetings before the next gathering in February in India. Wished everyone happy holidays and encouraged them to return in 2026 with renewed energy and positivity. </w:t>
      </w:r>
    </w:p>
    <w:p w14:paraId="59741885" w14:textId="77777777" w:rsidR="00AB1BFD" w:rsidRDefault="00000000">
      <w:r>
        <w:t>The first session was closed on December 18, 2025 at 17:38 CET.</w:t>
      </w:r>
    </w:p>
    <w:p w14:paraId="55DD89D2" w14:textId="77777777" w:rsidR="00AB1BFD" w:rsidRDefault="00AB1BFD"/>
    <w:p w14:paraId="2EFD1F85" w14:textId="77777777" w:rsidR="00AB1BFD" w:rsidRDefault="00000000">
      <w:r>
        <w:t>On January 29, 2026, the following was discussed:</w:t>
      </w:r>
    </w:p>
    <w:p w14:paraId="3FAF102D" w14:textId="77777777" w:rsidR="00AB1BFD" w:rsidRDefault="00000000">
      <w:pPr>
        <w:numPr>
          <w:ilvl w:val="0"/>
          <w:numId w:val="52"/>
        </w:numPr>
        <w:spacing w:before="240"/>
      </w:pPr>
      <w:r>
        <w:rPr>
          <w:b/>
          <w:bCs/>
        </w:rPr>
        <w:t>Handling Remaining Documents:</w:t>
      </w:r>
    </w:p>
    <w:p w14:paraId="3A0C668A" w14:textId="77777777" w:rsidR="00AB1BFD" w:rsidRDefault="00000000">
      <w:pPr>
        <w:numPr>
          <w:ilvl w:val="1"/>
          <w:numId w:val="52"/>
        </w:numPr>
      </w:pPr>
      <w:r>
        <w:t>Frederic announced that due to time constraints, several documents (13, 14, 21, 15, 23, 18, 19, 17, 22, and 7) would be marked as noted without presentation. He expressed hope for more sessions on Energy Phase 2 and AMD Phase 2 at the upcoming meeting.</w:t>
      </w:r>
    </w:p>
    <w:p w14:paraId="08C68DF5" w14:textId="77777777" w:rsidR="00AB1BFD" w:rsidRDefault="00000000">
      <w:pPr>
        <w:numPr>
          <w:ilvl w:val="0"/>
          <w:numId w:val="52"/>
        </w:numPr>
      </w:pPr>
      <w:r>
        <w:rPr>
          <w:b/>
          <w:bCs/>
        </w:rPr>
        <w:t>Action Items and Timeline Concerns:</w:t>
      </w:r>
    </w:p>
    <w:p w14:paraId="4440B0F8" w14:textId="77777777" w:rsidR="00AB1BFD" w:rsidRDefault="00000000">
      <w:pPr>
        <w:numPr>
          <w:ilvl w:val="1"/>
          <w:numId w:val="52"/>
        </w:numPr>
      </w:pPr>
      <w:r>
        <w:t xml:space="preserve">Daniel confirmed that papers not covered would need to be resubmitted for the Goa meeting with new TDoc numbers. </w:t>
      </w:r>
    </w:p>
    <w:p w14:paraId="00D1E015" w14:textId="77777777" w:rsidR="00AB1BFD" w:rsidRDefault="00000000">
      <w:pPr>
        <w:numPr>
          <w:ilvl w:val="1"/>
          <w:numId w:val="52"/>
        </w:numPr>
      </w:pPr>
      <w:r>
        <w:t xml:space="preserve">Valerie raised concerns about the timeline for the energy feasibility study, emphasizing the importance of structuring candidate solutions and ensuring all proponents have a fair chance for adoption in the TR. She suggested further discussion with Julien offline. </w:t>
      </w:r>
    </w:p>
    <w:p w14:paraId="0E8E2BC5" w14:textId="77777777" w:rsidR="00AB1BFD" w:rsidRDefault="00000000">
      <w:pPr>
        <w:numPr>
          <w:ilvl w:val="0"/>
          <w:numId w:val="52"/>
        </w:numPr>
      </w:pPr>
      <w:r>
        <w:rPr>
          <w:b/>
          <w:bCs/>
        </w:rPr>
        <w:t>Document System and Administrative Updates:</w:t>
      </w:r>
    </w:p>
    <w:p w14:paraId="7F31E980" w14:textId="77777777" w:rsidR="00AB1BFD" w:rsidRDefault="00000000">
      <w:pPr>
        <w:numPr>
          <w:ilvl w:val="1"/>
          <w:numId w:val="52"/>
        </w:numPr>
        <w:spacing w:after="240"/>
      </w:pPr>
      <w:r>
        <w:lastRenderedPageBreak/>
        <w:t>Frederic and Gilles discussed extending the document submission system deadline, with Gilles offering to reopen the system if needed.</w:t>
      </w:r>
    </w:p>
    <w:p w14:paraId="38D7BD0A" w14:textId="77777777" w:rsidR="00AB1BFD" w:rsidRDefault="00000000">
      <w:pPr>
        <w:spacing w:before="240" w:after="240"/>
      </w:pPr>
      <w:r>
        <w:t xml:space="preserve">Frederic closed the meeting on January 29. 2026 at 17:35 CET, wishing everyone safe travels and confirming follow-up on document system access. </w:t>
      </w:r>
    </w:p>
    <w:p w14:paraId="477BE94C" w14:textId="77777777" w:rsidR="00AB1BFD" w:rsidRDefault="00000000">
      <w:pPr>
        <w:pStyle w:val="Heading3"/>
      </w:pPr>
      <w:bookmarkStart w:id="22" w:name="_v0sgoqy0hoz7" w:colFirst="0" w:colLast="0"/>
      <w:bookmarkEnd w:id="22"/>
      <w:r>
        <w:t>2.8.3</w:t>
      </w:r>
      <w:r>
        <w:tab/>
        <w:t>Post-Meeting Stats</w:t>
      </w:r>
    </w:p>
    <w:tbl>
      <w:tblPr>
        <w:tblStyle w:val="affc"/>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970"/>
        <w:gridCol w:w="5685"/>
      </w:tblGrid>
      <w:tr w:rsidR="00AB1BFD" w14:paraId="7F198BE8" w14:textId="77777777">
        <w:tc>
          <w:tcPr>
            <w:tcW w:w="2970" w:type="dxa"/>
            <w:tcBorders>
              <w:top w:val="single" w:sz="7" w:space="0" w:color="000000"/>
              <w:left w:val="nil"/>
              <w:bottom w:val="single" w:sz="7" w:space="0" w:color="000000"/>
              <w:right w:val="nil"/>
            </w:tcBorders>
            <w:shd w:val="clear" w:color="auto" w:fill="E97132"/>
            <w:tcMar>
              <w:top w:w="100" w:type="dxa"/>
              <w:left w:w="100" w:type="dxa"/>
              <w:bottom w:w="100" w:type="dxa"/>
              <w:right w:w="100" w:type="dxa"/>
            </w:tcMar>
          </w:tcPr>
          <w:p w14:paraId="77B1D914" w14:textId="77777777" w:rsidR="00AB1BFD" w:rsidRDefault="00000000">
            <w:r>
              <w:rPr>
                <w:b/>
                <w:bCs/>
                <w:color w:val="FFFFFF"/>
              </w:rPr>
              <w:t>Meeting title</w:t>
            </w:r>
          </w:p>
        </w:tc>
        <w:tc>
          <w:tcPr>
            <w:tcW w:w="5685" w:type="dxa"/>
            <w:tcBorders>
              <w:top w:val="single" w:sz="7" w:space="0" w:color="000000"/>
              <w:left w:val="nil"/>
              <w:bottom w:val="single" w:sz="7" w:space="0" w:color="000000"/>
              <w:right w:val="nil"/>
            </w:tcBorders>
            <w:shd w:val="clear" w:color="auto" w:fill="E97132"/>
            <w:tcMar>
              <w:top w:w="100" w:type="dxa"/>
              <w:left w:w="100" w:type="dxa"/>
              <w:bottom w:w="100" w:type="dxa"/>
              <w:right w:w="100" w:type="dxa"/>
            </w:tcMar>
          </w:tcPr>
          <w:p w14:paraId="7CE1D79D" w14:textId="77777777" w:rsidR="00AB1BFD" w:rsidRDefault="00000000">
            <w:r>
              <w:rPr>
                <w:b/>
                <w:bCs/>
                <w:color w:val="FFFFFF"/>
              </w:rPr>
              <w:t>3GPP SA4 MBS SWG AHG Telco (Dec 18, 2025)</w:t>
            </w:r>
          </w:p>
        </w:tc>
      </w:tr>
      <w:tr w:rsidR="00AB1BFD" w14:paraId="0427FC22" w14:textId="77777777">
        <w:tc>
          <w:tcPr>
            <w:tcW w:w="2970" w:type="dxa"/>
            <w:tcBorders>
              <w:top w:val="nil"/>
              <w:left w:val="nil"/>
              <w:bottom w:val="nil"/>
              <w:right w:val="nil"/>
            </w:tcBorders>
            <w:shd w:val="clear" w:color="auto" w:fill="D9D9D9"/>
            <w:tcMar>
              <w:top w:w="100" w:type="dxa"/>
              <w:left w:w="100" w:type="dxa"/>
              <w:bottom w:w="100" w:type="dxa"/>
              <w:right w:w="100" w:type="dxa"/>
            </w:tcMar>
          </w:tcPr>
          <w:p w14:paraId="12193673" w14:textId="77777777" w:rsidR="00AB1BFD" w:rsidRDefault="00000000">
            <w:r>
              <w:t>Attended participants</w:t>
            </w:r>
          </w:p>
        </w:tc>
        <w:tc>
          <w:tcPr>
            <w:tcW w:w="5685" w:type="dxa"/>
            <w:tcBorders>
              <w:top w:val="nil"/>
              <w:left w:val="nil"/>
              <w:bottom w:val="nil"/>
              <w:right w:val="nil"/>
            </w:tcBorders>
            <w:shd w:val="clear" w:color="auto" w:fill="D9D9D9"/>
            <w:tcMar>
              <w:top w:w="100" w:type="dxa"/>
              <w:left w:w="100" w:type="dxa"/>
              <w:bottom w:w="100" w:type="dxa"/>
              <w:right w:w="100" w:type="dxa"/>
            </w:tcMar>
          </w:tcPr>
          <w:p w14:paraId="6C4A944B" w14:textId="77777777" w:rsidR="00AB1BFD" w:rsidRDefault="00000000">
            <w:r>
              <w:t>28</w:t>
            </w:r>
          </w:p>
        </w:tc>
      </w:tr>
      <w:tr w:rsidR="00AB1BFD" w14:paraId="57B5DC73" w14:textId="77777777">
        <w:tc>
          <w:tcPr>
            <w:tcW w:w="2970" w:type="dxa"/>
            <w:tcBorders>
              <w:top w:val="nil"/>
              <w:left w:val="nil"/>
              <w:bottom w:val="nil"/>
              <w:right w:val="nil"/>
            </w:tcBorders>
            <w:tcMar>
              <w:top w:w="100" w:type="dxa"/>
              <w:left w:w="100" w:type="dxa"/>
              <w:bottom w:w="100" w:type="dxa"/>
              <w:right w:w="100" w:type="dxa"/>
            </w:tcMar>
          </w:tcPr>
          <w:p w14:paraId="0D0053A2" w14:textId="77777777" w:rsidR="00AB1BFD" w:rsidRDefault="00000000">
            <w:r>
              <w:t>Start time</w:t>
            </w:r>
          </w:p>
        </w:tc>
        <w:tc>
          <w:tcPr>
            <w:tcW w:w="5685" w:type="dxa"/>
            <w:tcBorders>
              <w:top w:val="nil"/>
              <w:left w:val="nil"/>
              <w:bottom w:val="nil"/>
              <w:right w:val="nil"/>
            </w:tcBorders>
            <w:tcMar>
              <w:top w:w="100" w:type="dxa"/>
              <w:left w:w="100" w:type="dxa"/>
              <w:bottom w:w="100" w:type="dxa"/>
              <w:right w:w="100" w:type="dxa"/>
            </w:tcMar>
          </w:tcPr>
          <w:p w14:paraId="609538EE" w14:textId="77777777" w:rsidR="00AB1BFD" w:rsidRDefault="00000000">
            <w:r>
              <w:t>12/18/25, 3:28:34 PM</w:t>
            </w:r>
          </w:p>
        </w:tc>
      </w:tr>
      <w:tr w:rsidR="00AB1BFD" w14:paraId="56E65195" w14:textId="77777777">
        <w:tc>
          <w:tcPr>
            <w:tcW w:w="2970" w:type="dxa"/>
            <w:tcBorders>
              <w:top w:val="nil"/>
              <w:left w:val="nil"/>
              <w:bottom w:val="nil"/>
              <w:right w:val="nil"/>
            </w:tcBorders>
            <w:shd w:val="clear" w:color="auto" w:fill="D9D9D9"/>
            <w:tcMar>
              <w:top w:w="100" w:type="dxa"/>
              <w:left w:w="100" w:type="dxa"/>
              <w:bottom w:w="100" w:type="dxa"/>
              <w:right w:w="100" w:type="dxa"/>
            </w:tcMar>
          </w:tcPr>
          <w:p w14:paraId="76D70762" w14:textId="77777777" w:rsidR="00AB1BFD" w:rsidRDefault="00000000">
            <w:r>
              <w:t>End time</w:t>
            </w:r>
          </w:p>
        </w:tc>
        <w:tc>
          <w:tcPr>
            <w:tcW w:w="5685" w:type="dxa"/>
            <w:tcBorders>
              <w:top w:val="nil"/>
              <w:left w:val="nil"/>
              <w:bottom w:val="nil"/>
              <w:right w:val="nil"/>
            </w:tcBorders>
            <w:shd w:val="clear" w:color="auto" w:fill="D9D9D9"/>
            <w:tcMar>
              <w:top w:w="100" w:type="dxa"/>
              <w:left w:w="100" w:type="dxa"/>
              <w:bottom w:w="100" w:type="dxa"/>
              <w:right w:w="100" w:type="dxa"/>
            </w:tcMar>
          </w:tcPr>
          <w:p w14:paraId="3243321D" w14:textId="77777777" w:rsidR="00AB1BFD" w:rsidRDefault="00000000">
            <w:r>
              <w:t>12/18/25, 5:50:20 PM</w:t>
            </w:r>
          </w:p>
        </w:tc>
      </w:tr>
      <w:tr w:rsidR="00AB1BFD" w14:paraId="490AEC47" w14:textId="77777777">
        <w:tc>
          <w:tcPr>
            <w:tcW w:w="2970" w:type="dxa"/>
            <w:tcBorders>
              <w:top w:val="nil"/>
              <w:left w:val="nil"/>
              <w:bottom w:val="nil"/>
              <w:right w:val="nil"/>
            </w:tcBorders>
            <w:tcMar>
              <w:top w:w="100" w:type="dxa"/>
              <w:left w:w="100" w:type="dxa"/>
              <w:bottom w:w="100" w:type="dxa"/>
              <w:right w:w="100" w:type="dxa"/>
            </w:tcMar>
          </w:tcPr>
          <w:p w14:paraId="5CD4B32B" w14:textId="77777777" w:rsidR="00AB1BFD" w:rsidRDefault="00000000">
            <w:r>
              <w:t>Meeting duration</w:t>
            </w:r>
          </w:p>
        </w:tc>
        <w:tc>
          <w:tcPr>
            <w:tcW w:w="5685" w:type="dxa"/>
            <w:tcBorders>
              <w:top w:val="nil"/>
              <w:left w:val="nil"/>
              <w:bottom w:val="nil"/>
              <w:right w:val="nil"/>
            </w:tcBorders>
            <w:tcMar>
              <w:top w:w="100" w:type="dxa"/>
              <w:left w:w="100" w:type="dxa"/>
              <w:bottom w:w="100" w:type="dxa"/>
              <w:right w:w="100" w:type="dxa"/>
            </w:tcMar>
          </w:tcPr>
          <w:p w14:paraId="66EA63FE" w14:textId="77777777" w:rsidR="00AB1BFD" w:rsidRDefault="00000000">
            <w:r>
              <w:t>2h 21m 45s</w:t>
            </w:r>
          </w:p>
        </w:tc>
      </w:tr>
      <w:tr w:rsidR="00AB1BFD" w14:paraId="1593F762" w14:textId="77777777">
        <w:tc>
          <w:tcPr>
            <w:tcW w:w="2970" w:type="dxa"/>
            <w:tcBorders>
              <w:top w:val="nil"/>
              <w:left w:val="nil"/>
              <w:bottom w:val="single" w:sz="7" w:space="0" w:color="000000"/>
              <w:right w:val="nil"/>
            </w:tcBorders>
            <w:shd w:val="clear" w:color="auto" w:fill="D9D9D9"/>
            <w:tcMar>
              <w:top w:w="100" w:type="dxa"/>
              <w:left w:w="100" w:type="dxa"/>
              <w:bottom w:w="100" w:type="dxa"/>
              <w:right w:w="100" w:type="dxa"/>
            </w:tcMar>
          </w:tcPr>
          <w:p w14:paraId="431733F0" w14:textId="77777777" w:rsidR="00AB1BFD" w:rsidRDefault="00000000">
            <w:r>
              <w:t>Average attendance time</w:t>
            </w:r>
          </w:p>
        </w:tc>
        <w:tc>
          <w:tcPr>
            <w:tcW w:w="5685" w:type="dxa"/>
            <w:tcBorders>
              <w:top w:val="nil"/>
              <w:left w:val="nil"/>
              <w:bottom w:val="single" w:sz="7" w:space="0" w:color="000000"/>
              <w:right w:val="nil"/>
            </w:tcBorders>
            <w:shd w:val="clear" w:color="auto" w:fill="D9D9D9"/>
            <w:tcMar>
              <w:top w:w="100" w:type="dxa"/>
              <w:left w:w="100" w:type="dxa"/>
              <w:bottom w:w="100" w:type="dxa"/>
              <w:right w:w="100" w:type="dxa"/>
            </w:tcMar>
          </w:tcPr>
          <w:p w14:paraId="6C30575A" w14:textId="77777777" w:rsidR="00AB1BFD" w:rsidRDefault="00000000">
            <w:r>
              <w:t>1h 49m 9s</w:t>
            </w:r>
          </w:p>
        </w:tc>
      </w:tr>
    </w:tbl>
    <w:p w14:paraId="68861C6D" w14:textId="77777777" w:rsidR="00AB1BFD" w:rsidRDefault="00AB1BFD"/>
    <w:p w14:paraId="7BFD79C8" w14:textId="77777777" w:rsidR="00AB1BFD" w:rsidRDefault="00AB1BFD"/>
    <w:tbl>
      <w:tblPr>
        <w:tblStyle w:val="affd"/>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50"/>
        <w:gridCol w:w="6510"/>
      </w:tblGrid>
      <w:tr w:rsidR="00AB1BFD" w14:paraId="069D46C8" w14:textId="77777777">
        <w:trPr>
          <w:trHeight w:val="725"/>
        </w:trPr>
        <w:tc>
          <w:tcPr>
            <w:tcW w:w="2850" w:type="dxa"/>
            <w:tcBorders>
              <w:top w:val="nil"/>
              <w:left w:val="nil"/>
              <w:bottom w:val="nil"/>
              <w:right w:val="nil"/>
            </w:tcBorders>
            <w:shd w:val="clear" w:color="auto" w:fill="4EA72E"/>
            <w:tcMar>
              <w:top w:w="100" w:type="dxa"/>
              <w:left w:w="100" w:type="dxa"/>
              <w:bottom w:w="100" w:type="dxa"/>
              <w:right w:w="100" w:type="dxa"/>
            </w:tcMar>
          </w:tcPr>
          <w:p w14:paraId="4635D4FB" w14:textId="77777777" w:rsidR="00AB1BFD" w:rsidRDefault="00000000">
            <w:r>
              <w:rPr>
                <w:color w:val="FFFFFF"/>
              </w:rPr>
              <w:t>Meeting title</w:t>
            </w:r>
          </w:p>
        </w:tc>
        <w:tc>
          <w:tcPr>
            <w:tcW w:w="6510" w:type="dxa"/>
            <w:tcBorders>
              <w:top w:val="nil"/>
              <w:left w:val="nil"/>
              <w:bottom w:val="nil"/>
              <w:right w:val="nil"/>
            </w:tcBorders>
            <w:shd w:val="clear" w:color="auto" w:fill="4EA72E"/>
            <w:tcMar>
              <w:top w:w="100" w:type="dxa"/>
              <w:left w:w="100" w:type="dxa"/>
              <w:bottom w:w="100" w:type="dxa"/>
              <w:right w:w="100" w:type="dxa"/>
            </w:tcMar>
          </w:tcPr>
          <w:p w14:paraId="1A388D9C" w14:textId="77777777" w:rsidR="00AB1BFD" w:rsidRDefault="00000000">
            <w:r>
              <w:rPr>
                <w:color w:val="FFFFFF"/>
              </w:rPr>
              <w:t>3GPP SA4 MBS SWG AHG Telco (Jan 29, 2026)</w:t>
            </w:r>
          </w:p>
        </w:tc>
      </w:tr>
      <w:tr w:rsidR="00AB1BFD" w14:paraId="2180CC1C" w14:textId="77777777">
        <w:trPr>
          <w:trHeight w:val="500"/>
        </w:trPr>
        <w:tc>
          <w:tcPr>
            <w:tcW w:w="2850" w:type="dxa"/>
            <w:tcBorders>
              <w:top w:val="nil"/>
              <w:left w:val="nil"/>
              <w:bottom w:val="nil"/>
              <w:right w:val="nil"/>
            </w:tcBorders>
            <w:shd w:val="clear" w:color="auto" w:fill="E49EDD"/>
            <w:tcMar>
              <w:top w:w="100" w:type="dxa"/>
              <w:left w:w="100" w:type="dxa"/>
              <w:bottom w:w="100" w:type="dxa"/>
              <w:right w:w="100" w:type="dxa"/>
            </w:tcMar>
          </w:tcPr>
          <w:p w14:paraId="5AB12778" w14:textId="77777777" w:rsidR="00AB1BFD" w:rsidRDefault="00000000">
            <w:r>
              <w:t>Attended participants</w:t>
            </w:r>
          </w:p>
        </w:tc>
        <w:tc>
          <w:tcPr>
            <w:tcW w:w="6510" w:type="dxa"/>
            <w:tcBorders>
              <w:top w:val="nil"/>
              <w:left w:val="nil"/>
              <w:bottom w:val="nil"/>
              <w:right w:val="nil"/>
            </w:tcBorders>
            <w:shd w:val="clear" w:color="auto" w:fill="E49EDD"/>
            <w:tcMar>
              <w:top w:w="100" w:type="dxa"/>
              <w:left w:w="100" w:type="dxa"/>
              <w:bottom w:w="100" w:type="dxa"/>
              <w:right w:w="100" w:type="dxa"/>
            </w:tcMar>
          </w:tcPr>
          <w:p w14:paraId="59440501" w14:textId="77777777" w:rsidR="00AB1BFD" w:rsidRDefault="00000000">
            <w:r>
              <w:t>29</w:t>
            </w:r>
          </w:p>
        </w:tc>
      </w:tr>
      <w:tr w:rsidR="00AB1BFD" w14:paraId="1EB8A3D4" w14:textId="77777777">
        <w:trPr>
          <w:trHeight w:val="500"/>
        </w:trPr>
        <w:tc>
          <w:tcPr>
            <w:tcW w:w="2850" w:type="dxa"/>
            <w:tcBorders>
              <w:top w:val="nil"/>
              <w:left w:val="nil"/>
              <w:bottom w:val="nil"/>
              <w:right w:val="nil"/>
            </w:tcBorders>
            <w:shd w:val="clear" w:color="auto" w:fill="F2CEEF"/>
            <w:tcMar>
              <w:top w:w="100" w:type="dxa"/>
              <w:left w:w="100" w:type="dxa"/>
              <w:bottom w:w="100" w:type="dxa"/>
              <w:right w:w="100" w:type="dxa"/>
            </w:tcMar>
          </w:tcPr>
          <w:p w14:paraId="6523125B" w14:textId="77777777" w:rsidR="00AB1BFD" w:rsidRDefault="00000000">
            <w:r>
              <w:t>Start time</w:t>
            </w:r>
          </w:p>
        </w:tc>
        <w:tc>
          <w:tcPr>
            <w:tcW w:w="6510" w:type="dxa"/>
            <w:tcBorders>
              <w:top w:val="nil"/>
              <w:left w:val="nil"/>
              <w:bottom w:val="nil"/>
              <w:right w:val="nil"/>
            </w:tcBorders>
            <w:shd w:val="clear" w:color="auto" w:fill="F2CEEF"/>
            <w:tcMar>
              <w:top w:w="100" w:type="dxa"/>
              <w:left w:w="100" w:type="dxa"/>
              <w:bottom w:w="100" w:type="dxa"/>
              <w:right w:w="100" w:type="dxa"/>
            </w:tcMar>
          </w:tcPr>
          <w:p w14:paraId="0D841224" w14:textId="77777777" w:rsidR="00AB1BFD" w:rsidRDefault="00000000">
            <w:r>
              <w:t>1/29/26, 3:28:19 PM</w:t>
            </w:r>
          </w:p>
        </w:tc>
      </w:tr>
      <w:tr w:rsidR="00AB1BFD" w14:paraId="09E2ABD3" w14:textId="77777777">
        <w:trPr>
          <w:trHeight w:val="500"/>
        </w:trPr>
        <w:tc>
          <w:tcPr>
            <w:tcW w:w="2850" w:type="dxa"/>
            <w:tcBorders>
              <w:top w:val="nil"/>
              <w:left w:val="nil"/>
              <w:bottom w:val="nil"/>
              <w:right w:val="nil"/>
            </w:tcBorders>
            <w:shd w:val="clear" w:color="auto" w:fill="E49EDD"/>
            <w:tcMar>
              <w:top w:w="100" w:type="dxa"/>
              <w:left w:w="100" w:type="dxa"/>
              <w:bottom w:w="100" w:type="dxa"/>
              <w:right w:w="100" w:type="dxa"/>
            </w:tcMar>
          </w:tcPr>
          <w:p w14:paraId="2C71D110" w14:textId="77777777" w:rsidR="00AB1BFD" w:rsidRDefault="00000000">
            <w:r>
              <w:t>End time</w:t>
            </w:r>
          </w:p>
        </w:tc>
        <w:tc>
          <w:tcPr>
            <w:tcW w:w="6510" w:type="dxa"/>
            <w:tcBorders>
              <w:top w:val="nil"/>
              <w:left w:val="nil"/>
              <w:bottom w:val="nil"/>
              <w:right w:val="nil"/>
            </w:tcBorders>
            <w:shd w:val="clear" w:color="auto" w:fill="E49EDD"/>
            <w:tcMar>
              <w:top w:w="100" w:type="dxa"/>
              <w:left w:w="100" w:type="dxa"/>
              <w:bottom w:w="100" w:type="dxa"/>
              <w:right w:w="100" w:type="dxa"/>
            </w:tcMar>
          </w:tcPr>
          <w:p w14:paraId="256E0C82" w14:textId="77777777" w:rsidR="00AB1BFD" w:rsidRDefault="00000000">
            <w:r>
              <w:t>1/29/26, 6:22:14 PM</w:t>
            </w:r>
          </w:p>
        </w:tc>
      </w:tr>
      <w:tr w:rsidR="00AB1BFD" w14:paraId="78150ABC" w14:textId="77777777">
        <w:trPr>
          <w:trHeight w:val="500"/>
        </w:trPr>
        <w:tc>
          <w:tcPr>
            <w:tcW w:w="2850" w:type="dxa"/>
            <w:tcBorders>
              <w:top w:val="nil"/>
              <w:left w:val="nil"/>
              <w:bottom w:val="nil"/>
              <w:right w:val="nil"/>
            </w:tcBorders>
            <w:shd w:val="clear" w:color="auto" w:fill="F2CEEF"/>
            <w:tcMar>
              <w:top w:w="100" w:type="dxa"/>
              <w:left w:w="100" w:type="dxa"/>
              <w:bottom w:w="100" w:type="dxa"/>
              <w:right w:w="100" w:type="dxa"/>
            </w:tcMar>
          </w:tcPr>
          <w:p w14:paraId="57E673E6" w14:textId="77777777" w:rsidR="00AB1BFD" w:rsidRDefault="00000000">
            <w:r>
              <w:t>Meeting duration</w:t>
            </w:r>
          </w:p>
        </w:tc>
        <w:tc>
          <w:tcPr>
            <w:tcW w:w="6510" w:type="dxa"/>
            <w:tcBorders>
              <w:top w:val="nil"/>
              <w:left w:val="nil"/>
              <w:bottom w:val="nil"/>
              <w:right w:val="nil"/>
            </w:tcBorders>
            <w:shd w:val="clear" w:color="auto" w:fill="F2CEEF"/>
            <w:tcMar>
              <w:top w:w="100" w:type="dxa"/>
              <w:left w:w="100" w:type="dxa"/>
              <w:bottom w:w="100" w:type="dxa"/>
              <w:right w:w="100" w:type="dxa"/>
            </w:tcMar>
          </w:tcPr>
          <w:p w14:paraId="3EF92BE0" w14:textId="77777777" w:rsidR="00AB1BFD" w:rsidRDefault="00000000">
            <w:r>
              <w:t>2h 53m 54s</w:t>
            </w:r>
          </w:p>
        </w:tc>
      </w:tr>
      <w:tr w:rsidR="00AB1BFD" w14:paraId="34FF77F7" w14:textId="77777777">
        <w:trPr>
          <w:trHeight w:val="500"/>
        </w:trPr>
        <w:tc>
          <w:tcPr>
            <w:tcW w:w="2850" w:type="dxa"/>
            <w:tcBorders>
              <w:top w:val="nil"/>
              <w:left w:val="nil"/>
              <w:bottom w:val="nil"/>
              <w:right w:val="nil"/>
            </w:tcBorders>
            <w:shd w:val="clear" w:color="auto" w:fill="E49EDD"/>
            <w:tcMar>
              <w:top w:w="100" w:type="dxa"/>
              <w:left w:w="100" w:type="dxa"/>
              <w:bottom w:w="100" w:type="dxa"/>
              <w:right w:w="100" w:type="dxa"/>
            </w:tcMar>
          </w:tcPr>
          <w:p w14:paraId="5A49D0BF" w14:textId="77777777" w:rsidR="00AB1BFD" w:rsidRDefault="00000000">
            <w:r>
              <w:t>Average attendance time</w:t>
            </w:r>
          </w:p>
        </w:tc>
        <w:tc>
          <w:tcPr>
            <w:tcW w:w="6510" w:type="dxa"/>
            <w:tcBorders>
              <w:top w:val="nil"/>
              <w:left w:val="nil"/>
              <w:bottom w:val="nil"/>
              <w:right w:val="nil"/>
            </w:tcBorders>
            <w:shd w:val="clear" w:color="auto" w:fill="E49EDD"/>
            <w:tcMar>
              <w:top w:w="100" w:type="dxa"/>
              <w:left w:w="100" w:type="dxa"/>
              <w:bottom w:w="100" w:type="dxa"/>
              <w:right w:w="100" w:type="dxa"/>
            </w:tcMar>
          </w:tcPr>
          <w:p w14:paraId="5CDA125E" w14:textId="77777777" w:rsidR="00AB1BFD" w:rsidRDefault="00000000">
            <w:r>
              <w:t>1h 40m 14s</w:t>
            </w:r>
          </w:p>
        </w:tc>
      </w:tr>
    </w:tbl>
    <w:p w14:paraId="47AA1413" w14:textId="77777777" w:rsidR="00AB1BFD" w:rsidRDefault="00000000">
      <w:pPr>
        <w:pStyle w:val="Heading3"/>
      </w:pPr>
      <w:bookmarkStart w:id="23" w:name="_xxcevw78nnk2" w:colFirst="0" w:colLast="0"/>
      <w:bookmarkEnd w:id="23"/>
      <w:r>
        <w:t>2.8.4</w:t>
      </w:r>
      <w:r>
        <w:tab/>
        <w:t>Attendance</w:t>
      </w:r>
    </w:p>
    <w:p w14:paraId="62D0F278" w14:textId="77777777" w:rsidR="00AB1BFD" w:rsidRDefault="00000000">
      <w:pPr>
        <w:pStyle w:val="Heading4"/>
      </w:pPr>
      <w:bookmarkStart w:id="24" w:name="_xv4i5tofsa84" w:colFirst="0" w:colLast="0"/>
      <w:bookmarkEnd w:id="24"/>
      <w:r>
        <w:t>2.8.4.1</w:t>
      </w:r>
      <w:r>
        <w:tab/>
        <w:t>3GPP SA4 MBS SWG AHG Telco (Dec 18, 2025)</w:t>
      </w:r>
    </w:p>
    <w:p w14:paraId="04F2D012" w14:textId="77777777" w:rsidR="00AB1BFD" w:rsidRDefault="00000000">
      <w:r>
        <w:rPr>
          <w:b/>
          <w:bCs/>
          <w:color w:val="FFFFFF"/>
        </w:rPr>
        <w:t>2025)</w:t>
      </w:r>
    </w:p>
    <w:tbl>
      <w:tblPr>
        <w:tblStyle w:val="affe"/>
        <w:tblpPr w:leftFromText="180" w:rightFromText="180" w:topFromText="180" w:bottomFromText="180" w:vertAnchor="text" w:tblpX="105"/>
        <w:tblW w:w="935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222"/>
        <w:gridCol w:w="1084"/>
        <w:gridCol w:w="1868"/>
        <w:gridCol w:w="3185"/>
      </w:tblGrid>
      <w:tr w:rsidR="00AB1BFD" w14:paraId="3A13220A" w14:textId="77777777">
        <w:tc>
          <w:tcPr>
            <w:tcW w:w="3221" w:type="dxa"/>
            <w:tcBorders>
              <w:top w:val="nil"/>
              <w:left w:val="nil"/>
              <w:bottom w:val="single" w:sz="10" w:space="0" w:color="FFFFFF"/>
              <w:right w:val="single" w:sz="3" w:space="0" w:color="FFFFFF"/>
            </w:tcBorders>
            <w:shd w:val="clear" w:color="auto" w:fill="E97132"/>
          </w:tcPr>
          <w:p w14:paraId="7224FA48" w14:textId="77777777" w:rsidR="00AB1BFD" w:rsidRDefault="00000000">
            <w:pPr>
              <w:rPr>
                <w:sz w:val="16"/>
                <w:szCs w:val="16"/>
              </w:rPr>
            </w:pPr>
            <w:r>
              <w:rPr>
                <w:b/>
                <w:bCs/>
                <w:color w:val="FFFFFF"/>
                <w:sz w:val="16"/>
                <w:szCs w:val="16"/>
              </w:rPr>
              <w:lastRenderedPageBreak/>
              <w:t>Name</w:t>
            </w:r>
          </w:p>
        </w:tc>
        <w:tc>
          <w:tcPr>
            <w:tcW w:w="1084" w:type="dxa"/>
            <w:tcBorders>
              <w:top w:val="nil"/>
              <w:left w:val="single" w:sz="3" w:space="0" w:color="FFFFFF"/>
              <w:bottom w:val="single" w:sz="10" w:space="0" w:color="FFFFFF"/>
              <w:right w:val="single" w:sz="3" w:space="0" w:color="FFFFFF"/>
            </w:tcBorders>
            <w:shd w:val="clear" w:color="auto" w:fill="E97132"/>
          </w:tcPr>
          <w:p w14:paraId="0FA2A1C2" w14:textId="77777777" w:rsidR="00AB1BFD" w:rsidRDefault="00000000">
            <w:pPr>
              <w:rPr>
                <w:sz w:val="16"/>
                <w:szCs w:val="16"/>
              </w:rPr>
            </w:pPr>
            <w:r>
              <w:rPr>
                <w:b/>
                <w:bCs/>
                <w:color w:val="FFFFFF"/>
                <w:sz w:val="16"/>
                <w:szCs w:val="16"/>
              </w:rPr>
              <w:t>First Join</w:t>
            </w:r>
          </w:p>
        </w:tc>
        <w:tc>
          <w:tcPr>
            <w:tcW w:w="1868" w:type="dxa"/>
            <w:tcBorders>
              <w:top w:val="nil"/>
              <w:left w:val="single" w:sz="3" w:space="0" w:color="FFFFFF"/>
              <w:bottom w:val="single" w:sz="10" w:space="0" w:color="FFFFFF"/>
              <w:right w:val="single" w:sz="3" w:space="0" w:color="FFFFFF"/>
            </w:tcBorders>
            <w:shd w:val="clear" w:color="auto" w:fill="E97132"/>
          </w:tcPr>
          <w:p w14:paraId="6D243DDB" w14:textId="77777777" w:rsidR="00AB1BFD" w:rsidRDefault="00000000">
            <w:pPr>
              <w:rPr>
                <w:sz w:val="16"/>
                <w:szCs w:val="16"/>
              </w:rPr>
            </w:pPr>
            <w:r>
              <w:rPr>
                <w:b/>
                <w:bCs/>
                <w:color w:val="FFFFFF"/>
                <w:sz w:val="16"/>
                <w:szCs w:val="16"/>
              </w:rPr>
              <w:t>In-Meeting Duration</w:t>
            </w:r>
          </w:p>
        </w:tc>
        <w:tc>
          <w:tcPr>
            <w:tcW w:w="3185" w:type="dxa"/>
            <w:tcBorders>
              <w:top w:val="nil"/>
              <w:left w:val="single" w:sz="3" w:space="0" w:color="FFFFFF"/>
              <w:bottom w:val="single" w:sz="10" w:space="0" w:color="FFFFFF"/>
              <w:right w:val="nil"/>
            </w:tcBorders>
            <w:shd w:val="clear" w:color="auto" w:fill="E97132"/>
          </w:tcPr>
          <w:p w14:paraId="2265E51C" w14:textId="77777777" w:rsidR="00AB1BFD" w:rsidRDefault="00000000">
            <w:pPr>
              <w:rPr>
                <w:sz w:val="16"/>
                <w:szCs w:val="16"/>
              </w:rPr>
            </w:pPr>
            <w:r>
              <w:rPr>
                <w:b/>
                <w:bCs/>
                <w:color w:val="FFFFFF"/>
                <w:sz w:val="16"/>
                <w:szCs w:val="16"/>
              </w:rPr>
              <w:t>Email</w:t>
            </w:r>
          </w:p>
        </w:tc>
      </w:tr>
      <w:tr w:rsidR="00AB1BFD" w14:paraId="2D358E77" w14:textId="77777777">
        <w:tc>
          <w:tcPr>
            <w:tcW w:w="3221" w:type="dxa"/>
            <w:tcBorders>
              <w:top w:val="single" w:sz="10" w:space="0" w:color="FFFFFF"/>
              <w:left w:val="nil"/>
              <w:bottom w:val="single" w:sz="3" w:space="0" w:color="FFFFFF"/>
              <w:right w:val="single" w:sz="3" w:space="0" w:color="FFFFFF"/>
            </w:tcBorders>
            <w:shd w:val="clear" w:color="auto" w:fill="F6C5AC"/>
          </w:tcPr>
          <w:p w14:paraId="0B0D9C53" w14:textId="77777777" w:rsidR="00AB1BFD" w:rsidRDefault="00000000">
            <w:pPr>
              <w:rPr>
                <w:sz w:val="16"/>
                <w:szCs w:val="16"/>
              </w:rPr>
            </w:pPr>
            <w:r>
              <w:rPr>
                <w:sz w:val="16"/>
                <w:szCs w:val="16"/>
              </w:rPr>
              <w:t>Thomas Stockhammer</w:t>
            </w:r>
          </w:p>
        </w:tc>
        <w:tc>
          <w:tcPr>
            <w:tcW w:w="1084" w:type="dxa"/>
            <w:tcBorders>
              <w:top w:val="single" w:sz="10" w:space="0" w:color="FFFFFF"/>
              <w:left w:val="single" w:sz="3" w:space="0" w:color="FFFFFF"/>
              <w:bottom w:val="single" w:sz="3" w:space="0" w:color="FFFFFF"/>
              <w:right w:val="single" w:sz="3" w:space="0" w:color="FFFFFF"/>
            </w:tcBorders>
            <w:shd w:val="clear" w:color="auto" w:fill="F6C5AC"/>
          </w:tcPr>
          <w:p w14:paraId="2432C298" w14:textId="77777777" w:rsidR="00AB1BFD" w:rsidRDefault="00000000">
            <w:pPr>
              <w:rPr>
                <w:sz w:val="16"/>
                <w:szCs w:val="16"/>
              </w:rPr>
            </w:pPr>
            <w:r>
              <w:rPr>
                <w:sz w:val="16"/>
                <w:szCs w:val="16"/>
              </w:rPr>
              <w:t>3:30:28 pm</w:t>
            </w:r>
          </w:p>
        </w:tc>
        <w:tc>
          <w:tcPr>
            <w:tcW w:w="1868" w:type="dxa"/>
            <w:tcBorders>
              <w:top w:val="single" w:sz="10" w:space="0" w:color="FFFFFF"/>
              <w:left w:val="single" w:sz="3" w:space="0" w:color="FFFFFF"/>
              <w:bottom w:val="single" w:sz="3" w:space="0" w:color="FFFFFF"/>
              <w:right w:val="single" w:sz="3" w:space="0" w:color="FFFFFF"/>
            </w:tcBorders>
            <w:shd w:val="clear" w:color="auto" w:fill="F6C5AC"/>
          </w:tcPr>
          <w:p w14:paraId="4A5FFBAA" w14:textId="77777777" w:rsidR="00AB1BFD" w:rsidRDefault="00000000">
            <w:pPr>
              <w:rPr>
                <w:sz w:val="16"/>
                <w:szCs w:val="16"/>
              </w:rPr>
            </w:pPr>
            <w:r>
              <w:rPr>
                <w:sz w:val="16"/>
                <w:szCs w:val="16"/>
              </w:rPr>
              <w:t>2h 9m 36s</w:t>
            </w:r>
          </w:p>
        </w:tc>
        <w:tc>
          <w:tcPr>
            <w:tcW w:w="3185" w:type="dxa"/>
            <w:tcBorders>
              <w:top w:val="single" w:sz="10" w:space="0" w:color="FFFFFF"/>
              <w:left w:val="single" w:sz="3" w:space="0" w:color="FFFFFF"/>
              <w:bottom w:val="single" w:sz="3" w:space="0" w:color="FFFFFF"/>
              <w:right w:val="nil"/>
            </w:tcBorders>
            <w:shd w:val="clear" w:color="auto" w:fill="F6C5AC"/>
          </w:tcPr>
          <w:p w14:paraId="5F46764F" w14:textId="77777777" w:rsidR="00AB1BFD" w:rsidRDefault="00000000">
            <w:pPr>
              <w:rPr>
                <w:sz w:val="16"/>
                <w:szCs w:val="16"/>
              </w:rPr>
            </w:pPr>
            <w:r>
              <w:rPr>
                <w:sz w:val="16"/>
                <w:szCs w:val="16"/>
              </w:rPr>
              <w:t>tsto@qti.qualcomm.com</w:t>
            </w:r>
          </w:p>
        </w:tc>
      </w:tr>
      <w:tr w:rsidR="00AB1BFD" w14:paraId="3006DFBB" w14:textId="77777777">
        <w:tc>
          <w:tcPr>
            <w:tcW w:w="3221" w:type="dxa"/>
            <w:tcBorders>
              <w:top w:val="single" w:sz="3" w:space="0" w:color="FFFFFF"/>
              <w:left w:val="nil"/>
              <w:bottom w:val="single" w:sz="3" w:space="0" w:color="FFFFFF"/>
              <w:right w:val="single" w:sz="3" w:space="0" w:color="FFFFFF"/>
            </w:tcBorders>
            <w:shd w:val="clear" w:color="auto" w:fill="FBE2D5"/>
          </w:tcPr>
          <w:p w14:paraId="7AA735EE" w14:textId="77777777" w:rsidR="00AB1BFD" w:rsidRDefault="00000000">
            <w:pPr>
              <w:rPr>
                <w:sz w:val="16"/>
                <w:szCs w:val="16"/>
              </w:rPr>
            </w:pPr>
            <w:r>
              <w:rPr>
                <w:sz w:val="16"/>
                <w:szCs w:val="16"/>
              </w:rPr>
              <w:t>Richard Bradbury</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7BCCEF55" w14:textId="77777777" w:rsidR="00AB1BFD" w:rsidRDefault="00000000">
            <w:pPr>
              <w:rPr>
                <w:sz w:val="16"/>
                <w:szCs w:val="16"/>
              </w:rPr>
            </w:pPr>
            <w:r>
              <w:rPr>
                <w:sz w:val="16"/>
                <w:szCs w:val="16"/>
              </w:rPr>
              <w:t>3:28:37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00068419" w14:textId="77777777" w:rsidR="00AB1BFD" w:rsidRDefault="00000000">
            <w:pPr>
              <w:rPr>
                <w:sz w:val="16"/>
                <w:szCs w:val="16"/>
              </w:rPr>
            </w:pPr>
            <w:r>
              <w:rPr>
                <w:sz w:val="16"/>
                <w:szCs w:val="16"/>
              </w:rPr>
              <w:t>2h 14m 22s</w:t>
            </w:r>
          </w:p>
        </w:tc>
        <w:tc>
          <w:tcPr>
            <w:tcW w:w="3185" w:type="dxa"/>
            <w:tcBorders>
              <w:top w:val="single" w:sz="3" w:space="0" w:color="FFFFFF"/>
              <w:left w:val="single" w:sz="3" w:space="0" w:color="FFFFFF"/>
              <w:bottom w:val="single" w:sz="3" w:space="0" w:color="FFFFFF"/>
              <w:right w:val="nil"/>
            </w:tcBorders>
            <w:shd w:val="clear" w:color="auto" w:fill="FBE2D5"/>
          </w:tcPr>
          <w:p w14:paraId="15065C12" w14:textId="77777777" w:rsidR="00AB1BFD" w:rsidRDefault="00000000">
            <w:pPr>
              <w:rPr>
                <w:sz w:val="16"/>
                <w:szCs w:val="16"/>
              </w:rPr>
            </w:pPr>
            <w:r>
              <w:rPr>
                <w:sz w:val="16"/>
                <w:szCs w:val="16"/>
              </w:rPr>
              <w:t>richard.bradbury@bbc.co.uk</w:t>
            </w:r>
          </w:p>
        </w:tc>
      </w:tr>
      <w:tr w:rsidR="00AB1BFD" w14:paraId="30E76589" w14:textId="77777777">
        <w:tc>
          <w:tcPr>
            <w:tcW w:w="3221" w:type="dxa"/>
            <w:tcBorders>
              <w:top w:val="single" w:sz="3" w:space="0" w:color="FFFFFF"/>
              <w:left w:val="nil"/>
              <w:bottom w:val="single" w:sz="3" w:space="0" w:color="FFFFFF"/>
              <w:right w:val="single" w:sz="3" w:space="0" w:color="FFFFFF"/>
            </w:tcBorders>
            <w:shd w:val="clear" w:color="auto" w:fill="F7C7AC"/>
          </w:tcPr>
          <w:p w14:paraId="12C1CB1E" w14:textId="77777777" w:rsidR="00AB1BFD" w:rsidRDefault="00000000">
            <w:pPr>
              <w:rPr>
                <w:sz w:val="16"/>
                <w:szCs w:val="16"/>
              </w:rPr>
            </w:pPr>
            <w:r>
              <w:rPr>
                <w:sz w:val="16"/>
                <w:szCs w:val="16"/>
              </w:rPr>
              <w:t>LH R&amp;D 0205 Faeroes (4) (TR) (Managed)</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F99F86B" w14:textId="77777777" w:rsidR="00AB1BFD" w:rsidRDefault="00000000">
            <w:pPr>
              <w:rPr>
                <w:sz w:val="16"/>
                <w:szCs w:val="16"/>
              </w:rPr>
            </w:pPr>
            <w:r>
              <w:rPr>
                <w:sz w:val="16"/>
                <w:szCs w:val="16"/>
              </w:rPr>
              <w:t>3:28:50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40DBF564" w14:textId="77777777" w:rsidR="00AB1BFD" w:rsidRDefault="00000000">
            <w:pPr>
              <w:rPr>
                <w:sz w:val="16"/>
                <w:szCs w:val="16"/>
              </w:rPr>
            </w:pPr>
            <w:r>
              <w:rPr>
                <w:sz w:val="16"/>
                <w:szCs w:val="16"/>
              </w:rPr>
              <w:t>2h 9m 33s</w:t>
            </w:r>
          </w:p>
        </w:tc>
        <w:tc>
          <w:tcPr>
            <w:tcW w:w="3185" w:type="dxa"/>
            <w:tcBorders>
              <w:top w:val="single" w:sz="3" w:space="0" w:color="FFFFFF"/>
              <w:left w:val="single" w:sz="3" w:space="0" w:color="FFFFFF"/>
              <w:bottom w:val="single" w:sz="3" w:space="0" w:color="FFFFFF"/>
              <w:right w:val="nil"/>
            </w:tcBorders>
            <w:shd w:val="clear" w:color="auto" w:fill="F7C7AC"/>
          </w:tcPr>
          <w:p w14:paraId="5161D2F8" w14:textId="77777777" w:rsidR="00AB1BFD" w:rsidRDefault="00000000">
            <w:pPr>
              <w:rPr>
                <w:sz w:val="16"/>
                <w:szCs w:val="16"/>
              </w:rPr>
            </w:pPr>
            <w:r>
              <w:rPr>
                <w:sz w:val="16"/>
                <w:szCs w:val="16"/>
              </w:rPr>
              <w:t>MRBBC_LondonLH0205@beeb.net</w:t>
            </w:r>
          </w:p>
        </w:tc>
      </w:tr>
      <w:tr w:rsidR="00AB1BFD" w14:paraId="3E00FE56" w14:textId="77777777">
        <w:tc>
          <w:tcPr>
            <w:tcW w:w="3221" w:type="dxa"/>
            <w:tcBorders>
              <w:top w:val="single" w:sz="3" w:space="0" w:color="FFFFFF"/>
              <w:left w:val="nil"/>
              <w:bottom w:val="single" w:sz="3" w:space="0" w:color="FFFFFF"/>
              <w:right w:val="single" w:sz="3" w:space="0" w:color="FFFFFF"/>
            </w:tcBorders>
            <w:shd w:val="clear" w:color="auto" w:fill="FBE2D5"/>
          </w:tcPr>
          <w:p w14:paraId="382F12C2" w14:textId="77777777" w:rsidR="00AB1BFD" w:rsidRDefault="00000000">
            <w:pPr>
              <w:rPr>
                <w:sz w:val="16"/>
                <w:szCs w:val="16"/>
              </w:rPr>
            </w:pPr>
            <w:r>
              <w:rPr>
                <w:sz w:val="16"/>
                <w:szCs w:val="16"/>
              </w:rPr>
              <w:t xml:space="preserve">Gaëlle Martin-Cocher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0EF7C17" w14:textId="77777777" w:rsidR="00AB1BFD" w:rsidRDefault="00000000">
            <w:pPr>
              <w:rPr>
                <w:sz w:val="16"/>
                <w:szCs w:val="16"/>
              </w:rPr>
            </w:pPr>
            <w:r>
              <w:rPr>
                <w:sz w:val="16"/>
                <w:szCs w:val="16"/>
              </w:rPr>
              <w:t>3:29:16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7E782923" w14:textId="77777777" w:rsidR="00AB1BFD" w:rsidRDefault="00000000">
            <w:pPr>
              <w:rPr>
                <w:sz w:val="16"/>
                <w:szCs w:val="16"/>
              </w:rPr>
            </w:pPr>
            <w:r>
              <w:rPr>
                <w:sz w:val="16"/>
                <w:szCs w:val="16"/>
              </w:rPr>
              <w:t>2h 9m 10s</w:t>
            </w:r>
          </w:p>
        </w:tc>
        <w:tc>
          <w:tcPr>
            <w:tcW w:w="3185" w:type="dxa"/>
            <w:tcBorders>
              <w:top w:val="single" w:sz="3" w:space="0" w:color="FFFFFF"/>
              <w:left w:val="single" w:sz="3" w:space="0" w:color="FFFFFF"/>
              <w:bottom w:val="single" w:sz="3" w:space="0" w:color="FFFFFF"/>
              <w:right w:val="nil"/>
            </w:tcBorders>
            <w:shd w:val="clear" w:color="auto" w:fill="FBE2D5"/>
          </w:tcPr>
          <w:p w14:paraId="62CF190D" w14:textId="77777777" w:rsidR="00AB1BFD" w:rsidRDefault="00000000">
            <w:pPr>
              <w:rPr>
                <w:sz w:val="16"/>
                <w:szCs w:val="16"/>
              </w:rPr>
            </w:pPr>
            <w:r>
              <w:rPr>
                <w:sz w:val="16"/>
                <w:szCs w:val="16"/>
              </w:rPr>
              <w:t>Gaelle.Martin-Cocher@InterDigital.com</w:t>
            </w:r>
          </w:p>
        </w:tc>
      </w:tr>
      <w:tr w:rsidR="00AB1BFD" w14:paraId="6316E363" w14:textId="77777777">
        <w:tc>
          <w:tcPr>
            <w:tcW w:w="3221" w:type="dxa"/>
            <w:tcBorders>
              <w:top w:val="single" w:sz="3" w:space="0" w:color="FFFFFF"/>
              <w:left w:val="nil"/>
              <w:bottom w:val="single" w:sz="3" w:space="0" w:color="FFFFFF"/>
              <w:right w:val="single" w:sz="3" w:space="0" w:color="FFFFFF"/>
            </w:tcBorders>
            <w:shd w:val="clear" w:color="auto" w:fill="F7C7AC"/>
          </w:tcPr>
          <w:p w14:paraId="4729F153" w14:textId="77777777" w:rsidR="00AB1BFD" w:rsidRDefault="00000000">
            <w:pPr>
              <w:rPr>
                <w:sz w:val="16"/>
                <w:szCs w:val="16"/>
              </w:rPr>
            </w:pPr>
            <w:r>
              <w:rPr>
                <w:sz w:val="16"/>
                <w:szCs w:val="16"/>
              </w:rPr>
              <w:t>LEMOTHEUX Julien INNOV/IT-S</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F1BCCF4" w14:textId="77777777" w:rsidR="00AB1BFD" w:rsidRDefault="00000000">
            <w:pPr>
              <w:rPr>
                <w:sz w:val="16"/>
                <w:szCs w:val="16"/>
              </w:rPr>
            </w:pPr>
            <w:r>
              <w:rPr>
                <w:sz w:val="16"/>
                <w:szCs w:val="16"/>
              </w:rPr>
              <w:t>3:30:11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58927146" w14:textId="77777777" w:rsidR="00AB1BFD" w:rsidRDefault="00000000">
            <w:pPr>
              <w:rPr>
                <w:sz w:val="16"/>
                <w:szCs w:val="16"/>
              </w:rPr>
            </w:pPr>
            <w:r>
              <w:rPr>
                <w:sz w:val="16"/>
                <w:szCs w:val="16"/>
              </w:rPr>
              <w:t>2h 8m 13s</w:t>
            </w:r>
          </w:p>
        </w:tc>
        <w:tc>
          <w:tcPr>
            <w:tcW w:w="3185" w:type="dxa"/>
            <w:tcBorders>
              <w:top w:val="single" w:sz="3" w:space="0" w:color="FFFFFF"/>
              <w:left w:val="single" w:sz="3" w:space="0" w:color="FFFFFF"/>
              <w:bottom w:val="single" w:sz="3" w:space="0" w:color="FFFFFF"/>
              <w:right w:val="nil"/>
            </w:tcBorders>
            <w:shd w:val="clear" w:color="auto" w:fill="F7C7AC"/>
          </w:tcPr>
          <w:p w14:paraId="051072F5" w14:textId="77777777" w:rsidR="00AB1BFD" w:rsidRDefault="00000000">
            <w:pPr>
              <w:rPr>
                <w:sz w:val="16"/>
                <w:szCs w:val="16"/>
              </w:rPr>
            </w:pPr>
            <w:r>
              <w:rPr>
                <w:sz w:val="16"/>
                <w:szCs w:val="16"/>
              </w:rPr>
              <w:t>julien.lemotheux@orange.com</w:t>
            </w:r>
          </w:p>
        </w:tc>
      </w:tr>
      <w:tr w:rsidR="00AB1BFD" w14:paraId="4DC8E86D" w14:textId="77777777">
        <w:tc>
          <w:tcPr>
            <w:tcW w:w="3221" w:type="dxa"/>
            <w:tcBorders>
              <w:top w:val="single" w:sz="3" w:space="0" w:color="FFFFFF"/>
              <w:left w:val="nil"/>
              <w:bottom w:val="single" w:sz="3" w:space="0" w:color="FFFFFF"/>
              <w:right w:val="single" w:sz="3" w:space="0" w:color="FFFFFF"/>
            </w:tcBorders>
            <w:shd w:val="clear" w:color="auto" w:fill="FBE2D5"/>
          </w:tcPr>
          <w:p w14:paraId="001E4AA0" w14:textId="77777777" w:rsidR="00AB1BFD" w:rsidRDefault="00000000">
            <w:pPr>
              <w:rPr>
                <w:sz w:val="16"/>
                <w:szCs w:val="16"/>
              </w:rPr>
            </w:pPr>
            <w:r>
              <w:rPr>
                <w:sz w:val="16"/>
                <w:szCs w:val="16"/>
              </w:rPr>
              <w:t>Gilles Teniou</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252180B1" w14:textId="77777777" w:rsidR="00AB1BFD" w:rsidRDefault="00000000">
            <w:pPr>
              <w:rPr>
                <w:sz w:val="16"/>
                <w:szCs w:val="16"/>
              </w:rPr>
            </w:pPr>
            <w:r>
              <w:rPr>
                <w:sz w:val="16"/>
                <w:szCs w:val="16"/>
              </w:rPr>
              <w:t>3:31:03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1152D25C" w14:textId="77777777" w:rsidR="00AB1BFD" w:rsidRDefault="00000000">
            <w:pPr>
              <w:rPr>
                <w:sz w:val="16"/>
                <w:szCs w:val="16"/>
              </w:rPr>
            </w:pPr>
            <w:r>
              <w:rPr>
                <w:sz w:val="16"/>
                <w:szCs w:val="16"/>
              </w:rPr>
              <w:t>2h 8m 22s</w:t>
            </w:r>
          </w:p>
        </w:tc>
        <w:tc>
          <w:tcPr>
            <w:tcW w:w="3185" w:type="dxa"/>
            <w:tcBorders>
              <w:top w:val="single" w:sz="3" w:space="0" w:color="FFFFFF"/>
              <w:left w:val="single" w:sz="3" w:space="0" w:color="FFFFFF"/>
              <w:bottom w:val="single" w:sz="3" w:space="0" w:color="FFFFFF"/>
              <w:right w:val="nil"/>
            </w:tcBorders>
            <w:shd w:val="clear" w:color="auto" w:fill="FBE2D5"/>
          </w:tcPr>
          <w:p w14:paraId="315CBCEF" w14:textId="77777777" w:rsidR="00AB1BFD" w:rsidRDefault="00000000">
            <w:pPr>
              <w:rPr>
                <w:sz w:val="16"/>
                <w:szCs w:val="16"/>
              </w:rPr>
            </w:pPr>
            <w:r>
              <w:rPr>
                <w:sz w:val="16"/>
                <w:szCs w:val="16"/>
              </w:rPr>
              <w:t>teniou@global.tencent.com</w:t>
            </w:r>
          </w:p>
        </w:tc>
      </w:tr>
      <w:tr w:rsidR="00AB1BFD" w14:paraId="0B33802B" w14:textId="77777777">
        <w:tc>
          <w:tcPr>
            <w:tcW w:w="3221" w:type="dxa"/>
            <w:tcBorders>
              <w:top w:val="single" w:sz="3" w:space="0" w:color="FFFFFF"/>
              <w:left w:val="nil"/>
              <w:bottom w:val="single" w:sz="3" w:space="0" w:color="FFFFFF"/>
              <w:right w:val="single" w:sz="3" w:space="0" w:color="FFFFFF"/>
            </w:tcBorders>
            <w:shd w:val="clear" w:color="auto" w:fill="F7C7AC"/>
          </w:tcPr>
          <w:p w14:paraId="2F898201" w14:textId="77777777" w:rsidR="00AB1BFD" w:rsidRDefault="00000000">
            <w:pPr>
              <w:rPr>
                <w:sz w:val="16"/>
                <w:szCs w:val="16"/>
              </w:rPr>
            </w:pPr>
            <w:r>
              <w:rPr>
                <w:sz w:val="16"/>
                <w:szCs w:val="16"/>
              </w:rPr>
              <w:t>Prakash Reddy Kolan</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94D2320" w14:textId="77777777" w:rsidR="00AB1BFD" w:rsidRDefault="00000000">
            <w:pPr>
              <w:rPr>
                <w:sz w:val="16"/>
                <w:szCs w:val="16"/>
              </w:rPr>
            </w:pPr>
            <w:r>
              <w:rPr>
                <w:sz w:val="16"/>
                <w:szCs w:val="16"/>
              </w:rPr>
              <w:t>3:31:09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2F495665" w14:textId="77777777" w:rsidR="00AB1BFD" w:rsidRDefault="00000000">
            <w:pPr>
              <w:rPr>
                <w:sz w:val="16"/>
                <w:szCs w:val="16"/>
              </w:rPr>
            </w:pPr>
            <w:r>
              <w:rPr>
                <w:sz w:val="16"/>
                <w:szCs w:val="16"/>
              </w:rPr>
              <w:t>2h 7m 15s</w:t>
            </w:r>
          </w:p>
        </w:tc>
        <w:tc>
          <w:tcPr>
            <w:tcW w:w="3185" w:type="dxa"/>
            <w:tcBorders>
              <w:top w:val="single" w:sz="3" w:space="0" w:color="FFFFFF"/>
              <w:left w:val="single" w:sz="3" w:space="0" w:color="FFFFFF"/>
              <w:bottom w:val="single" w:sz="3" w:space="0" w:color="FFFFFF"/>
              <w:right w:val="nil"/>
            </w:tcBorders>
            <w:shd w:val="clear" w:color="auto" w:fill="F7C7AC"/>
          </w:tcPr>
          <w:p w14:paraId="2B843D61" w14:textId="77777777" w:rsidR="00AB1BFD" w:rsidRDefault="00000000">
            <w:pPr>
              <w:rPr>
                <w:sz w:val="16"/>
                <w:szCs w:val="16"/>
              </w:rPr>
            </w:pPr>
            <w:r>
              <w:rPr>
                <w:sz w:val="16"/>
                <w:szCs w:val="16"/>
              </w:rPr>
              <w:t>p.kolan@samsung.com</w:t>
            </w:r>
          </w:p>
        </w:tc>
      </w:tr>
      <w:tr w:rsidR="00AB1BFD" w14:paraId="6907C565" w14:textId="77777777">
        <w:tc>
          <w:tcPr>
            <w:tcW w:w="3221" w:type="dxa"/>
            <w:tcBorders>
              <w:top w:val="single" w:sz="3" w:space="0" w:color="FFFFFF"/>
              <w:left w:val="nil"/>
              <w:bottom w:val="single" w:sz="3" w:space="0" w:color="FFFFFF"/>
              <w:right w:val="single" w:sz="3" w:space="0" w:color="FFFFFF"/>
            </w:tcBorders>
            <w:shd w:val="clear" w:color="auto" w:fill="FBE2D5"/>
          </w:tcPr>
          <w:p w14:paraId="51C8A180" w14:textId="77777777" w:rsidR="00AB1BFD" w:rsidRDefault="00000000">
            <w:pPr>
              <w:rPr>
                <w:sz w:val="16"/>
                <w:szCs w:val="16"/>
              </w:rPr>
            </w:pPr>
            <w:r>
              <w:rPr>
                <w:sz w:val="16"/>
                <w:szCs w:val="16"/>
              </w:rPr>
              <w:t xml:space="preserve">Cloud, Jason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18E887F7" w14:textId="77777777" w:rsidR="00AB1BFD" w:rsidRDefault="00000000">
            <w:pPr>
              <w:rPr>
                <w:sz w:val="16"/>
                <w:szCs w:val="16"/>
              </w:rPr>
            </w:pPr>
            <w:r>
              <w:rPr>
                <w:sz w:val="16"/>
                <w:szCs w:val="16"/>
              </w:rPr>
              <w:t>3:31:12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2BB4C7C1" w14:textId="77777777" w:rsidR="00AB1BFD" w:rsidRDefault="00000000">
            <w:pPr>
              <w:rPr>
                <w:sz w:val="16"/>
                <w:szCs w:val="16"/>
              </w:rPr>
            </w:pPr>
            <w:r>
              <w:rPr>
                <w:sz w:val="16"/>
                <w:szCs w:val="16"/>
              </w:rPr>
              <w:t>2h 7m 12s</w:t>
            </w:r>
          </w:p>
        </w:tc>
        <w:tc>
          <w:tcPr>
            <w:tcW w:w="3185" w:type="dxa"/>
            <w:tcBorders>
              <w:top w:val="single" w:sz="3" w:space="0" w:color="FFFFFF"/>
              <w:left w:val="single" w:sz="3" w:space="0" w:color="FFFFFF"/>
              <w:bottom w:val="single" w:sz="3" w:space="0" w:color="FFFFFF"/>
              <w:right w:val="nil"/>
            </w:tcBorders>
            <w:shd w:val="clear" w:color="auto" w:fill="FBE2D5"/>
          </w:tcPr>
          <w:p w14:paraId="515FF35B" w14:textId="77777777" w:rsidR="00AB1BFD" w:rsidRDefault="00000000">
            <w:pPr>
              <w:rPr>
                <w:sz w:val="16"/>
                <w:szCs w:val="16"/>
              </w:rPr>
            </w:pPr>
            <w:r>
              <w:rPr>
                <w:sz w:val="16"/>
                <w:szCs w:val="16"/>
              </w:rPr>
              <w:t>Jason.Cloud@dolby.com</w:t>
            </w:r>
          </w:p>
        </w:tc>
      </w:tr>
      <w:tr w:rsidR="00AB1BFD" w14:paraId="01BA7324" w14:textId="77777777">
        <w:tc>
          <w:tcPr>
            <w:tcW w:w="3221" w:type="dxa"/>
            <w:tcBorders>
              <w:top w:val="single" w:sz="3" w:space="0" w:color="FFFFFF"/>
              <w:left w:val="nil"/>
              <w:bottom w:val="single" w:sz="3" w:space="0" w:color="FFFFFF"/>
              <w:right w:val="single" w:sz="3" w:space="0" w:color="FFFFFF"/>
            </w:tcBorders>
            <w:shd w:val="clear" w:color="auto" w:fill="F7C7AC"/>
          </w:tcPr>
          <w:p w14:paraId="6A2C9DA3" w14:textId="77777777" w:rsidR="00AB1BFD" w:rsidRDefault="00000000">
            <w:pPr>
              <w:rPr>
                <w:sz w:val="16"/>
                <w:szCs w:val="16"/>
              </w:rPr>
            </w:pPr>
            <w:r>
              <w:rPr>
                <w:sz w:val="16"/>
                <w:szCs w:val="16"/>
              </w:rPr>
              <w:t xml:space="preserve">Eric Yip - Samsung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CA87046" w14:textId="77777777" w:rsidR="00AB1BFD" w:rsidRDefault="00000000">
            <w:pPr>
              <w:rPr>
                <w:sz w:val="16"/>
                <w:szCs w:val="16"/>
              </w:rPr>
            </w:pPr>
            <w:r>
              <w:rPr>
                <w:sz w:val="16"/>
                <w:szCs w:val="16"/>
              </w:rPr>
              <w:t>3:31:15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74E80325" w14:textId="77777777" w:rsidR="00AB1BFD" w:rsidRDefault="00000000">
            <w:pPr>
              <w:rPr>
                <w:sz w:val="16"/>
                <w:szCs w:val="16"/>
              </w:rPr>
            </w:pPr>
            <w:r>
              <w:rPr>
                <w:sz w:val="16"/>
                <w:szCs w:val="16"/>
              </w:rPr>
              <w:t>2h 7m 12s</w:t>
            </w:r>
          </w:p>
        </w:tc>
        <w:tc>
          <w:tcPr>
            <w:tcW w:w="3185" w:type="dxa"/>
            <w:tcBorders>
              <w:top w:val="single" w:sz="3" w:space="0" w:color="FFFFFF"/>
              <w:left w:val="single" w:sz="3" w:space="0" w:color="FFFFFF"/>
              <w:bottom w:val="single" w:sz="3" w:space="0" w:color="FFFFFF"/>
              <w:right w:val="nil"/>
            </w:tcBorders>
            <w:shd w:val="clear" w:color="auto" w:fill="F7C7AC"/>
          </w:tcPr>
          <w:p w14:paraId="03CD9ADB" w14:textId="77777777" w:rsidR="00AB1BFD" w:rsidRDefault="00AB1BFD">
            <w:pPr>
              <w:rPr>
                <w:sz w:val="16"/>
                <w:szCs w:val="16"/>
              </w:rPr>
            </w:pPr>
          </w:p>
        </w:tc>
      </w:tr>
      <w:tr w:rsidR="00AB1BFD" w14:paraId="21330982" w14:textId="77777777">
        <w:tc>
          <w:tcPr>
            <w:tcW w:w="3221" w:type="dxa"/>
            <w:tcBorders>
              <w:top w:val="single" w:sz="3" w:space="0" w:color="FFFFFF"/>
              <w:left w:val="nil"/>
              <w:bottom w:val="single" w:sz="3" w:space="0" w:color="FFFFFF"/>
              <w:right w:val="single" w:sz="3" w:space="0" w:color="FFFFFF"/>
            </w:tcBorders>
            <w:shd w:val="clear" w:color="auto" w:fill="FBE2D5"/>
          </w:tcPr>
          <w:p w14:paraId="68DFECAA" w14:textId="77777777" w:rsidR="00AB1BFD" w:rsidRDefault="00000000">
            <w:pPr>
              <w:rPr>
                <w:sz w:val="16"/>
                <w:szCs w:val="16"/>
              </w:rPr>
            </w:pPr>
            <w:r>
              <w:rPr>
                <w:sz w:val="16"/>
                <w:szCs w:val="16"/>
              </w:rPr>
              <w:t>Imed Bouazizi</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718725A0" w14:textId="77777777" w:rsidR="00AB1BFD" w:rsidRDefault="00000000">
            <w:pPr>
              <w:rPr>
                <w:sz w:val="16"/>
                <w:szCs w:val="16"/>
              </w:rPr>
            </w:pPr>
            <w:r>
              <w:rPr>
                <w:sz w:val="16"/>
                <w:szCs w:val="16"/>
              </w:rPr>
              <w:t>3:31:25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68BB633C" w14:textId="77777777" w:rsidR="00AB1BFD" w:rsidRDefault="00000000">
            <w:pPr>
              <w:rPr>
                <w:sz w:val="16"/>
                <w:szCs w:val="16"/>
              </w:rPr>
            </w:pPr>
            <w:r>
              <w:rPr>
                <w:sz w:val="16"/>
                <w:szCs w:val="16"/>
              </w:rPr>
              <w:t>2h 6m 53s</w:t>
            </w:r>
          </w:p>
        </w:tc>
        <w:tc>
          <w:tcPr>
            <w:tcW w:w="3185" w:type="dxa"/>
            <w:tcBorders>
              <w:top w:val="single" w:sz="3" w:space="0" w:color="FFFFFF"/>
              <w:left w:val="single" w:sz="3" w:space="0" w:color="FFFFFF"/>
              <w:bottom w:val="single" w:sz="3" w:space="0" w:color="FFFFFF"/>
              <w:right w:val="nil"/>
            </w:tcBorders>
            <w:shd w:val="clear" w:color="auto" w:fill="FBE2D5"/>
          </w:tcPr>
          <w:p w14:paraId="77DAD53A" w14:textId="77777777" w:rsidR="00AB1BFD" w:rsidRDefault="00000000">
            <w:pPr>
              <w:rPr>
                <w:sz w:val="16"/>
                <w:szCs w:val="16"/>
              </w:rPr>
            </w:pPr>
            <w:r>
              <w:rPr>
                <w:sz w:val="16"/>
                <w:szCs w:val="16"/>
              </w:rPr>
              <w:t>bouazizi@qti.qualcomm.com</w:t>
            </w:r>
          </w:p>
        </w:tc>
      </w:tr>
      <w:tr w:rsidR="00AB1BFD" w14:paraId="4328627E" w14:textId="77777777">
        <w:tc>
          <w:tcPr>
            <w:tcW w:w="3221" w:type="dxa"/>
            <w:tcBorders>
              <w:top w:val="single" w:sz="3" w:space="0" w:color="FFFFFF"/>
              <w:left w:val="nil"/>
              <w:bottom w:val="single" w:sz="3" w:space="0" w:color="FFFFFF"/>
              <w:right w:val="single" w:sz="3" w:space="0" w:color="FFFFFF"/>
            </w:tcBorders>
            <w:shd w:val="clear" w:color="auto" w:fill="F7C7AC"/>
          </w:tcPr>
          <w:p w14:paraId="3E008862" w14:textId="77777777" w:rsidR="00AB1BFD" w:rsidRDefault="00000000">
            <w:pPr>
              <w:rPr>
                <w:sz w:val="16"/>
                <w:szCs w:val="16"/>
              </w:rPr>
            </w:pPr>
            <w:r>
              <w:rPr>
                <w:sz w:val="16"/>
                <w:szCs w:val="16"/>
              </w:rPr>
              <w:t xml:space="preserve">Valerie Allie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357CEE5F" w14:textId="77777777" w:rsidR="00AB1BFD" w:rsidRDefault="00000000">
            <w:pPr>
              <w:rPr>
                <w:sz w:val="16"/>
                <w:szCs w:val="16"/>
              </w:rPr>
            </w:pPr>
            <w:r>
              <w:rPr>
                <w:sz w:val="16"/>
                <w:szCs w:val="16"/>
              </w:rPr>
              <w:t>3:31:31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14D17307" w14:textId="77777777" w:rsidR="00AB1BFD" w:rsidRDefault="00000000">
            <w:pPr>
              <w:rPr>
                <w:sz w:val="16"/>
                <w:szCs w:val="16"/>
              </w:rPr>
            </w:pPr>
            <w:r>
              <w:rPr>
                <w:sz w:val="16"/>
                <w:szCs w:val="16"/>
              </w:rPr>
              <w:t>2h 6m 57s</w:t>
            </w:r>
          </w:p>
        </w:tc>
        <w:tc>
          <w:tcPr>
            <w:tcW w:w="3185" w:type="dxa"/>
            <w:tcBorders>
              <w:top w:val="single" w:sz="3" w:space="0" w:color="FFFFFF"/>
              <w:left w:val="single" w:sz="3" w:space="0" w:color="FFFFFF"/>
              <w:bottom w:val="single" w:sz="3" w:space="0" w:color="FFFFFF"/>
              <w:right w:val="nil"/>
            </w:tcBorders>
            <w:shd w:val="clear" w:color="auto" w:fill="F7C7AC"/>
          </w:tcPr>
          <w:p w14:paraId="42369614" w14:textId="77777777" w:rsidR="00AB1BFD" w:rsidRDefault="00000000">
            <w:pPr>
              <w:rPr>
                <w:sz w:val="16"/>
                <w:szCs w:val="16"/>
              </w:rPr>
            </w:pPr>
            <w:r>
              <w:rPr>
                <w:sz w:val="16"/>
                <w:szCs w:val="16"/>
              </w:rPr>
              <w:t>Valerie.Allie@InterDigital.com</w:t>
            </w:r>
          </w:p>
        </w:tc>
      </w:tr>
      <w:tr w:rsidR="00AB1BFD" w14:paraId="240490AC" w14:textId="77777777">
        <w:tc>
          <w:tcPr>
            <w:tcW w:w="3221" w:type="dxa"/>
            <w:tcBorders>
              <w:top w:val="single" w:sz="3" w:space="0" w:color="FFFFFF"/>
              <w:left w:val="nil"/>
              <w:bottom w:val="single" w:sz="3" w:space="0" w:color="FFFFFF"/>
              <w:right w:val="single" w:sz="3" w:space="0" w:color="FFFFFF"/>
            </w:tcBorders>
            <w:shd w:val="clear" w:color="auto" w:fill="FBE2D5"/>
          </w:tcPr>
          <w:p w14:paraId="7F5764D2" w14:textId="77777777" w:rsidR="00AB1BFD" w:rsidRDefault="00000000">
            <w:pPr>
              <w:rPr>
                <w:sz w:val="16"/>
                <w:szCs w:val="16"/>
              </w:rPr>
            </w:pPr>
            <w:r>
              <w:rPr>
                <w:sz w:val="16"/>
                <w:szCs w:val="16"/>
              </w:rPr>
              <w:t xml:space="preserve">Ahmed Hamza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56C3BF74" w14:textId="77777777" w:rsidR="00AB1BFD" w:rsidRDefault="00000000">
            <w:pPr>
              <w:rPr>
                <w:sz w:val="16"/>
                <w:szCs w:val="16"/>
              </w:rPr>
            </w:pPr>
            <w:r>
              <w:rPr>
                <w:sz w:val="16"/>
                <w:szCs w:val="16"/>
              </w:rPr>
              <w:t>3:31:40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2E94A606" w14:textId="77777777" w:rsidR="00AB1BFD" w:rsidRDefault="00000000">
            <w:pPr>
              <w:rPr>
                <w:sz w:val="16"/>
                <w:szCs w:val="16"/>
              </w:rPr>
            </w:pPr>
            <w:r>
              <w:rPr>
                <w:sz w:val="16"/>
                <w:szCs w:val="16"/>
              </w:rPr>
              <w:t>1h 58m 16s</w:t>
            </w:r>
          </w:p>
        </w:tc>
        <w:tc>
          <w:tcPr>
            <w:tcW w:w="3185" w:type="dxa"/>
            <w:tcBorders>
              <w:top w:val="single" w:sz="3" w:space="0" w:color="FFFFFF"/>
              <w:left w:val="single" w:sz="3" w:space="0" w:color="FFFFFF"/>
              <w:bottom w:val="single" w:sz="3" w:space="0" w:color="FFFFFF"/>
              <w:right w:val="nil"/>
            </w:tcBorders>
            <w:shd w:val="clear" w:color="auto" w:fill="FBE2D5"/>
          </w:tcPr>
          <w:p w14:paraId="17B208B4" w14:textId="77777777" w:rsidR="00AB1BFD" w:rsidRDefault="00000000">
            <w:pPr>
              <w:rPr>
                <w:sz w:val="16"/>
                <w:szCs w:val="16"/>
              </w:rPr>
            </w:pPr>
            <w:r>
              <w:rPr>
                <w:sz w:val="16"/>
                <w:szCs w:val="16"/>
              </w:rPr>
              <w:t>Ahmed.Hamza@InterDigital.com</w:t>
            </w:r>
          </w:p>
        </w:tc>
      </w:tr>
      <w:tr w:rsidR="00AB1BFD" w14:paraId="49722BC5" w14:textId="77777777">
        <w:tc>
          <w:tcPr>
            <w:tcW w:w="3221" w:type="dxa"/>
            <w:tcBorders>
              <w:top w:val="single" w:sz="3" w:space="0" w:color="FFFFFF"/>
              <w:left w:val="nil"/>
              <w:bottom w:val="single" w:sz="3" w:space="0" w:color="FFFFFF"/>
              <w:right w:val="single" w:sz="3" w:space="0" w:color="FFFFFF"/>
            </w:tcBorders>
            <w:shd w:val="clear" w:color="auto" w:fill="F7C7AC"/>
          </w:tcPr>
          <w:p w14:paraId="5E2EE190" w14:textId="77777777" w:rsidR="00AB1BFD" w:rsidRDefault="00000000">
            <w:pPr>
              <w:rPr>
                <w:sz w:val="16"/>
                <w:szCs w:val="16"/>
              </w:rPr>
            </w:pPr>
            <w:r>
              <w:rPr>
                <w:sz w:val="16"/>
                <w:szCs w:val="16"/>
              </w:rPr>
              <w:t>Shilin Ding</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7902B4D" w14:textId="77777777" w:rsidR="00AB1BFD" w:rsidRDefault="00000000">
            <w:pPr>
              <w:rPr>
                <w:sz w:val="16"/>
                <w:szCs w:val="16"/>
              </w:rPr>
            </w:pPr>
            <w:r>
              <w:rPr>
                <w:sz w:val="16"/>
                <w:szCs w:val="16"/>
              </w:rPr>
              <w:t>3:31:50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00DA0896" w14:textId="77777777" w:rsidR="00AB1BFD" w:rsidRDefault="00000000">
            <w:pPr>
              <w:rPr>
                <w:sz w:val="16"/>
                <w:szCs w:val="16"/>
              </w:rPr>
            </w:pPr>
            <w:r>
              <w:rPr>
                <w:sz w:val="16"/>
                <w:szCs w:val="16"/>
              </w:rPr>
              <w:t>2h 6m 38s</w:t>
            </w:r>
          </w:p>
        </w:tc>
        <w:tc>
          <w:tcPr>
            <w:tcW w:w="3185" w:type="dxa"/>
            <w:tcBorders>
              <w:top w:val="single" w:sz="3" w:space="0" w:color="FFFFFF"/>
              <w:left w:val="single" w:sz="3" w:space="0" w:color="FFFFFF"/>
              <w:bottom w:val="single" w:sz="3" w:space="0" w:color="FFFFFF"/>
              <w:right w:val="nil"/>
            </w:tcBorders>
            <w:shd w:val="clear" w:color="auto" w:fill="F7C7AC"/>
          </w:tcPr>
          <w:p w14:paraId="47880D47" w14:textId="77777777" w:rsidR="00AB1BFD" w:rsidRDefault="00000000">
            <w:pPr>
              <w:rPr>
                <w:sz w:val="16"/>
                <w:szCs w:val="16"/>
              </w:rPr>
            </w:pPr>
            <w:r>
              <w:rPr>
                <w:sz w:val="16"/>
                <w:szCs w:val="16"/>
              </w:rPr>
              <w:t>shilding@qti.qualcomm.com</w:t>
            </w:r>
          </w:p>
        </w:tc>
      </w:tr>
      <w:tr w:rsidR="00AB1BFD" w14:paraId="74885300" w14:textId="77777777">
        <w:tc>
          <w:tcPr>
            <w:tcW w:w="3221" w:type="dxa"/>
            <w:tcBorders>
              <w:top w:val="single" w:sz="3" w:space="0" w:color="FFFFFF"/>
              <w:left w:val="nil"/>
              <w:bottom w:val="single" w:sz="3" w:space="0" w:color="FFFFFF"/>
              <w:right w:val="single" w:sz="3" w:space="0" w:color="FFFFFF"/>
            </w:tcBorders>
            <w:shd w:val="clear" w:color="auto" w:fill="FBE2D5"/>
          </w:tcPr>
          <w:p w14:paraId="3C05F4BE" w14:textId="77777777" w:rsidR="00AB1BFD" w:rsidRDefault="00000000">
            <w:pPr>
              <w:rPr>
                <w:sz w:val="16"/>
                <w:szCs w:val="16"/>
              </w:rPr>
            </w:pPr>
            <w:r>
              <w:rPr>
                <w:sz w:val="16"/>
                <w:szCs w:val="16"/>
              </w:rPr>
              <w:t xml:space="preserve">Franck Aumont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4B8ADE23" w14:textId="77777777" w:rsidR="00AB1BFD" w:rsidRDefault="00000000">
            <w:pPr>
              <w:rPr>
                <w:sz w:val="16"/>
                <w:szCs w:val="16"/>
              </w:rPr>
            </w:pPr>
            <w:r>
              <w:rPr>
                <w:sz w:val="16"/>
                <w:szCs w:val="16"/>
              </w:rPr>
              <w:t>3:31:55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2978B8A3" w14:textId="77777777" w:rsidR="00AB1BFD" w:rsidRDefault="00000000">
            <w:pPr>
              <w:rPr>
                <w:sz w:val="16"/>
                <w:szCs w:val="16"/>
              </w:rPr>
            </w:pPr>
            <w:r>
              <w:rPr>
                <w:sz w:val="16"/>
                <w:szCs w:val="16"/>
              </w:rPr>
              <w:t>2h 6m 32s</w:t>
            </w:r>
          </w:p>
        </w:tc>
        <w:tc>
          <w:tcPr>
            <w:tcW w:w="3185" w:type="dxa"/>
            <w:tcBorders>
              <w:top w:val="single" w:sz="3" w:space="0" w:color="FFFFFF"/>
              <w:left w:val="single" w:sz="3" w:space="0" w:color="FFFFFF"/>
              <w:bottom w:val="single" w:sz="3" w:space="0" w:color="FFFFFF"/>
              <w:right w:val="nil"/>
            </w:tcBorders>
            <w:shd w:val="clear" w:color="auto" w:fill="FBE2D5"/>
          </w:tcPr>
          <w:p w14:paraId="1750097A" w14:textId="77777777" w:rsidR="00AB1BFD" w:rsidRDefault="00000000">
            <w:pPr>
              <w:rPr>
                <w:sz w:val="16"/>
                <w:szCs w:val="16"/>
              </w:rPr>
            </w:pPr>
            <w:r>
              <w:rPr>
                <w:sz w:val="16"/>
                <w:szCs w:val="16"/>
              </w:rPr>
              <w:t>Franck.Aumont@InterDigital.com</w:t>
            </w:r>
          </w:p>
        </w:tc>
      </w:tr>
      <w:tr w:rsidR="00AB1BFD" w14:paraId="621B9455" w14:textId="77777777">
        <w:tc>
          <w:tcPr>
            <w:tcW w:w="3221" w:type="dxa"/>
            <w:tcBorders>
              <w:top w:val="single" w:sz="3" w:space="0" w:color="FFFFFF"/>
              <w:left w:val="nil"/>
              <w:bottom w:val="single" w:sz="3" w:space="0" w:color="FFFFFF"/>
              <w:right w:val="single" w:sz="3" w:space="0" w:color="FFFFFF"/>
            </w:tcBorders>
            <w:shd w:val="clear" w:color="auto" w:fill="F7C7AC"/>
          </w:tcPr>
          <w:p w14:paraId="2CE5245B" w14:textId="77777777" w:rsidR="00AB1BFD" w:rsidRDefault="00000000">
            <w:pPr>
              <w:rPr>
                <w:sz w:val="16"/>
                <w:szCs w:val="16"/>
              </w:rPr>
            </w:pPr>
            <w:r>
              <w:rPr>
                <w:sz w:val="16"/>
                <w:szCs w:val="16"/>
              </w:rPr>
              <w:t xml:space="preserve">Gazi Illahi (Nokia)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6DB08C8D" w14:textId="77777777" w:rsidR="00AB1BFD" w:rsidRDefault="00000000">
            <w:pPr>
              <w:rPr>
                <w:sz w:val="16"/>
                <w:szCs w:val="16"/>
              </w:rPr>
            </w:pPr>
            <w:r>
              <w:rPr>
                <w:sz w:val="16"/>
                <w:szCs w:val="16"/>
              </w:rPr>
              <w:t>3:32:02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290CE0BB" w14:textId="77777777" w:rsidR="00AB1BFD" w:rsidRDefault="00000000">
            <w:pPr>
              <w:rPr>
                <w:sz w:val="16"/>
                <w:szCs w:val="16"/>
              </w:rPr>
            </w:pPr>
            <w:r>
              <w:rPr>
                <w:sz w:val="16"/>
                <w:szCs w:val="16"/>
              </w:rPr>
              <w:t>2h 6m 19s</w:t>
            </w:r>
          </w:p>
        </w:tc>
        <w:tc>
          <w:tcPr>
            <w:tcW w:w="3185" w:type="dxa"/>
            <w:tcBorders>
              <w:top w:val="single" w:sz="3" w:space="0" w:color="FFFFFF"/>
              <w:left w:val="single" w:sz="3" w:space="0" w:color="FFFFFF"/>
              <w:bottom w:val="single" w:sz="3" w:space="0" w:color="FFFFFF"/>
              <w:right w:val="nil"/>
            </w:tcBorders>
            <w:shd w:val="clear" w:color="auto" w:fill="F7C7AC"/>
          </w:tcPr>
          <w:p w14:paraId="6E1621CC" w14:textId="77777777" w:rsidR="00AB1BFD" w:rsidRDefault="00000000">
            <w:pPr>
              <w:rPr>
                <w:sz w:val="16"/>
                <w:szCs w:val="16"/>
              </w:rPr>
            </w:pPr>
            <w:r>
              <w:rPr>
                <w:sz w:val="16"/>
                <w:szCs w:val="16"/>
              </w:rPr>
              <w:t>gazi.illahi@nokia.com</w:t>
            </w:r>
          </w:p>
        </w:tc>
      </w:tr>
      <w:tr w:rsidR="00AB1BFD" w14:paraId="2683938A" w14:textId="77777777">
        <w:tc>
          <w:tcPr>
            <w:tcW w:w="3221" w:type="dxa"/>
            <w:tcBorders>
              <w:top w:val="single" w:sz="3" w:space="0" w:color="FFFFFF"/>
              <w:left w:val="nil"/>
              <w:bottom w:val="single" w:sz="3" w:space="0" w:color="FFFFFF"/>
              <w:right w:val="single" w:sz="3" w:space="0" w:color="FFFFFF"/>
            </w:tcBorders>
            <w:shd w:val="clear" w:color="auto" w:fill="FBE2D5"/>
          </w:tcPr>
          <w:p w14:paraId="57165938" w14:textId="77777777" w:rsidR="00AB1BFD" w:rsidRDefault="00000000">
            <w:pPr>
              <w:rPr>
                <w:sz w:val="16"/>
                <w:szCs w:val="16"/>
              </w:rPr>
            </w:pPr>
            <w:r>
              <w:rPr>
                <w:sz w:val="16"/>
                <w:szCs w:val="16"/>
              </w:rPr>
              <w:t xml:space="preserve">Emmanuel Thomas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0F69991B" w14:textId="77777777" w:rsidR="00AB1BFD" w:rsidRDefault="00000000">
            <w:pPr>
              <w:rPr>
                <w:sz w:val="16"/>
                <w:szCs w:val="16"/>
              </w:rPr>
            </w:pPr>
            <w:r>
              <w:rPr>
                <w:sz w:val="16"/>
                <w:szCs w:val="16"/>
              </w:rPr>
              <w:t>3:32:30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61235987" w14:textId="77777777" w:rsidR="00AB1BFD" w:rsidRDefault="00000000">
            <w:pPr>
              <w:rPr>
                <w:sz w:val="16"/>
                <w:szCs w:val="16"/>
              </w:rPr>
            </w:pPr>
            <w:r>
              <w:rPr>
                <w:sz w:val="16"/>
                <w:szCs w:val="16"/>
              </w:rPr>
              <w:t>2h 6m 3s</w:t>
            </w:r>
          </w:p>
        </w:tc>
        <w:tc>
          <w:tcPr>
            <w:tcW w:w="3185" w:type="dxa"/>
            <w:tcBorders>
              <w:top w:val="single" w:sz="3" w:space="0" w:color="FFFFFF"/>
              <w:left w:val="single" w:sz="3" w:space="0" w:color="FFFFFF"/>
              <w:bottom w:val="single" w:sz="3" w:space="0" w:color="FFFFFF"/>
              <w:right w:val="nil"/>
            </w:tcBorders>
            <w:shd w:val="clear" w:color="auto" w:fill="FBE2D5"/>
          </w:tcPr>
          <w:p w14:paraId="242E7D24" w14:textId="77777777" w:rsidR="00AB1BFD" w:rsidRDefault="00000000">
            <w:pPr>
              <w:rPr>
                <w:sz w:val="16"/>
                <w:szCs w:val="16"/>
              </w:rPr>
            </w:pPr>
            <w:r>
              <w:rPr>
                <w:sz w:val="16"/>
                <w:szCs w:val="16"/>
              </w:rPr>
              <w:t>thomase@xiaomi.com</w:t>
            </w:r>
          </w:p>
        </w:tc>
      </w:tr>
      <w:tr w:rsidR="00AB1BFD" w14:paraId="14A1E704" w14:textId="77777777">
        <w:tc>
          <w:tcPr>
            <w:tcW w:w="3221" w:type="dxa"/>
            <w:tcBorders>
              <w:top w:val="single" w:sz="3" w:space="0" w:color="FFFFFF"/>
              <w:left w:val="nil"/>
              <w:bottom w:val="single" w:sz="3" w:space="0" w:color="FFFFFF"/>
              <w:right w:val="single" w:sz="3" w:space="0" w:color="FFFFFF"/>
            </w:tcBorders>
            <w:shd w:val="clear" w:color="auto" w:fill="F7C7AC"/>
          </w:tcPr>
          <w:p w14:paraId="20BFD739" w14:textId="77777777" w:rsidR="00AB1BFD" w:rsidRDefault="00000000">
            <w:pPr>
              <w:rPr>
                <w:sz w:val="16"/>
                <w:szCs w:val="16"/>
              </w:rPr>
            </w:pPr>
            <w:r>
              <w:rPr>
                <w:sz w:val="16"/>
                <w:szCs w:val="16"/>
              </w:rPr>
              <w:t>Christophe Burdinat</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7AB0611F" w14:textId="77777777" w:rsidR="00AB1BFD" w:rsidRDefault="00000000">
            <w:pPr>
              <w:rPr>
                <w:sz w:val="16"/>
                <w:szCs w:val="16"/>
              </w:rPr>
            </w:pPr>
            <w:r>
              <w:rPr>
                <w:sz w:val="16"/>
                <w:szCs w:val="16"/>
              </w:rPr>
              <w:t>3:32:43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5B8AE409" w14:textId="77777777" w:rsidR="00AB1BFD" w:rsidRDefault="00000000">
            <w:pPr>
              <w:rPr>
                <w:sz w:val="16"/>
                <w:szCs w:val="16"/>
              </w:rPr>
            </w:pPr>
            <w:r>
              <w:rPr>
                <w:sz w:val="16"/>
                <w:szCs w:val="16"/>
              </w:rPr>
              <w:t>2h 17m 36s</w:t>
            </w:r>
          </w:p>
        </w:tc>
        <w:tc>
          <w:tcPr>
            <w:tcW w:w="3185" w:type="dxa"/>
            <w:tcBorders>
              <w:top w:val="single" w:sz="3" w:space="0" w:color="FFFFFF"/>
              <w:left w:val="single" w:sz="3" w:space="0" w:color="FFFFFF"/>
              <w:bottom w:val="single" w:sz="3" w:space="0" w:color="FFFFFF"/>
              <w:right w:val="nil"/>
            </w:tcBorders>
            <w:shd w:val="clear" w:color="auto" w:fill="F7C7AC"/>
          </w:tcPr>
          <w:p w14:paraId="7A5B1E2F" w14:textId="77777777" w:rsidR="00AB1BFD" w:rsidRDefault="00000000">
            <w:pPr>
              <w:rPr>
                <w:sz w:val="16"/>
                <w:szCs w:val="16"/>
              </w:rPr>
            </w:pPr>
            <w:r>
              <w:rPr>
                <w:sz w:val="16"/>
                <w:szCs w:val="16"/>
              </w:rPr>
              <w:t>c.burdinat@ateme.com</w:t>
            </w:r>
          </w:p>
        </w:tc>
      </w:tr>
      <w:tr w:rsidR="00AB1BFD" w14:paraId="3845382A" w14:textId="77777777">
        <w:tc>
          <w:tcPr>
            <w:tcW w:w="3221" w:type="dxa"/>
            <w:tcBorders>
              <w:top w:val="single" w:sz="3" w:space="0" w:color="FFFFFF"/>
              <w:left w:val="nil"/>
              <w:bottom w:val="single" w:sz="3" w:space="0" w:color="FFFFFF"/>
              <w:right w:val="single" w:sz="3" w:space="0" w:color="FFFFFF"/>
            </w:tcBorders>
            <w:shd w:val="clear" w:color="auto" w:fill="FBE2D5"/>
          </w:tcPr>
          <w:p w14:paraId="22283456" w14:textId="77777777" w:rsidR="00AB1BFD" w:rsidRDefault="00000000">
            <w:pPr>
              <w:rPr>
                <w:sz w:val="16"/>
                <w:szCs w:val="16"/>
              </w:rPr>
            </w:pPr>
            <w:r>
              <w:rPr>
                <w:sz w:val="16"/>
                <w:szCs w:val="16"/>
              </w:rPr>
              <w:t xml:space="preserve">rufael mekuria hw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7B6C7D56" w14:textId="77777777" w:rsidR="00AB1BFD" w:rsidRDefault="00000000">
            <w:pPr>
              <w:rPr>
                <w:sz w:val="16"/>
                <w:szCs w:val="16"/>
              </w:rPr>
            </w:pPr>
            <w:r>
              <w:rPr>
                <w:sz w:val="16"/>
                <w:szCs w:val="16"/>
              </w:rPr>
              <w:t>3:32:48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0C1151FE" w14:textId="77777777" w:rsidR="00AB1BFD" w:rsidRDefault="00000000">
            <w:pPr>
              <w:rPr>
                <w:sz w:val="16"/>
                <w:szCs w:val="16"/>
              </w:rPr>
            </w:pPr>
            <w:r>
              <w:rPr>
                <w:sz w:val="16"/>
                <w:szCs w:val="16"/>
              </w:rPr>
              <w:t>2h 5m 32s</w:t>
            </w:r>
          </w:p>
        </w:tc>
        <w:tc>
          <w:tcPr>
            <w:tcW w:w="3185" w:type="dxa"/>
            <w:tcBorders>
              <w:top w:val="single" w:sz="3" w:space="0" w:color="FFFFFF"/>
              <w:left w:val="single" w:sz="3" w:space="0" w:color="FFFFFF"/>
              <w:bottom w:val="single" w:sz="3" w:space="0" w:color="FFFFFF"/>
              <w:right w:val="nil"/>
            </w:tcBorders>
            <w:shd w:val="clear" w:color="auto" w:fill="FBE2D5"/>
          </w:tcPr>
          <w:p w14:paraId="0F833998" w14:textId="77777777" w:rsidR="00AB1BFD" w:rsidRDefault="00AB1BFD">
            <w:pPr>
              <w:rPr>
                <w:sz w:val="16"/>
                <w:szCs w:val="16"/>
              </w:rPr>
            </w:pPr>
          </w:p>
        </w:tc>
      </w:tr>
      <w:tr w:rsidR="00AB1BFD" w14:paraId="568F5D38" w14:textId="77777777">
        <w:tc>
          <w:tcPr>
            <w:tcW w:w="3221" w:type="dxa"/>
            <w:tcBorders>
              <w:top w:val="single" w:sz="3" w:space="0" w:color="FFFFFF"/>
              <w:left w:val="nil"/>
              <w:bottom w:val="single" w:sz="3" w:space="0" w:color="FFFFFF"/>
              <w:right w:val="single" w:sz="3" w:space="0" w:color="FFFFFF"/>
            </w:tcBorders>
            <w:shd w:val="clear" w:color="auto" w:fill="F7C7AC"/>
          </w:tcPr>
          <w:p w14:paraId="528862B9" w14:textId="77777777" w:rsidR="00AB1BFD" w:rsidRDefault="00000000">
            <w:pPr>
              <w:rPr>
                <w:sz w:val="16"/>
                <w:szCs w:val="16"/>
              </w:rPr>
            </w:pPr>
            <w:r>
              <w:rPr>
                <w:sz w:val="16"/>
                <w:szCs w:val="16"/>
              </w:rPr>
              <w:t>Lulin Chen</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55402747" w14:textId="77777777" w:rsidR="00AB1BFD" w:rsidRDefault="00000000">
            <w:pPr>
              <w:rPr>
                <w:sz w:val="16"/>
                <w:szCs w:val="16"/>
              </w:rPr>
            </w:pPr>
            <w:r>
              <w:rPr>
                <w:sz w:val="16"/>
                <w:szCs w:val="16"/>
              </w:rPr>
              <w:t>3:34:32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192FA0FE" w14:textId="77777777" w:rsidR="00AB1BFD" w:rsidRDefault="00000000">
            <w:pPr>
              <w:rPr>
                <w:sz w:val="16"/>
                <w:szCs w:val="16"/>
              </w:rPr>
            </w:pPr>
            <w:r>
              <w:rPr>
                <w:sz w:val="16"/>
                <w:szCs w:val="16"/>
              </w:rPr>
              <w:t>1h 58m 51s</w:t>
            </w:r>
          </w:p>
        </w:tc>
        <w:tc>
          <w:tcPr>
            <w:tcW w:w="3185" w:type="dxa"/>
            <w:tcBorders>
              <w:top w:val="single" w:sz="3" w:space="0" w:color="FFFFFF"/>
              <w:left w:val="single" w:sz="3" w:space="0" w:color="FFFFFF"/>
              <w:bottom w:val="single" w:sz="3" w:space="0" w:color="FFFFFF"/>
              <w:right w:val="nil"/>
            </w:tcBorders>
            <w:shd w:val="clear" w:color="auto" w:fill="F7C7AC"/>
          </w:tcPr>
          <w:p w14:paraId="533FEDB7" w14:textId="77777777" w:rsidR="00AB1BFD" w:rsidRDefault="00000000">
            <w:pPr>
              <w:rPr>
                <w:sz w:val="16"/>
                <w:szCs w:val="16"/>
              </w:rPr>
            </w:pPr>
            <w:r>
              <w:rPr>
                <w:sz w:val="16"/>
                <w:szCs w:val="16"/>
              </w:rPr>
              <w:t>Lulin.Chen@mediatek.com</w:t>
            </w:r>
          </w:p>
        </w:tc>
      </w:tr>
      <w:tr w:rsidR="00AB1BFD" w14:paraId="7AA41A89" w14:textId="77777777">
        <w:tc>
          <w:tcPr>
            <w:tcW w:w="3221" w:type="dxa"/>
            <w:tcBorders>
              <w:top w:val="single" w:sz="3" w:space="0" w:color="FFFFFF"/>
              <w:left w:val="nil"/>
              <w:bottom w:val="single" w:sz="3" w:space="0" w:color="FFFFFF"/>
              <w:right w:val="single" w:sz="3" w:space="0" w:color="FFFFFF"/>
            </w:tcBorders>
            <w:shd w:val="clear" w:color="auto" w:fill="FBE2D5"/>
          </w:tcPr>
          <w:p w14:paraId="54F82215" w14:textId="77777777" w:rsidR="00AB1BFD" w:rsidRDefault="00000000">
            <w:pPr>
              <w:rPr>
                <w:sz w:val="16"/>
                <w:szCs w:val="16"/>
              </w:rPr>
            </w:pPr>
            <w:r>
              <w:rPr>
                <w:sz w:val="16"/>
                <w:szCs w:val="16"/>
              </w:rPr>
              <w:t xml:space="preserve">Waqar Zia (Apple)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4E405951" w14:textId="77777777" w:rsidR="00AB1BFD" w:rsidRDefault="00000000">
            <w:pPr>
              <w:rPr>
                <w:sz w:val="16"/>
                <w:szCs w:val="16"/>
              </w:rPr>
            </w:pPr>
            <w:r>
              <w:rPr>
                <w:sz w:val="16"/>
                <w:szCs w:val="16"/>
              </w:rPr>
              <w:t>3:35:09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15AF6287" w14:textId="77777777" w:rsidR="00AB1BFD" w:rsidRDefault="00000000">
            <w:pPr>
              <w:rPr>
                <w:sz w:val="16"/>
                <w:szCs w:val="16"/>
              </w:rPr>
            </w:pPr>
            <w:r>
              <w:rPr>
                <w:sz w:val="16"/>
                <w:szCs w:val="16"/>
              </w:rPr>
              <w:t>32m 13s</w:t>
            </w:r>
          </w:p>
        </w:tc>
        <w:tc>
          <w:tcPr>
            <w:tcW w:w="3185" w:type="dxa"/>
            <w:tcBorders>
              <w:top w:val="single" w:sz="3" w:space="0" w:color="FFFFFF"/>
              <w:left w:val="single" w:sz="3" w:space="0" w:color="FFFFFF"/>
              <w:bottom w:val="single" w:sz="3" w:space="0" w:color="FFFFFF"/>
              <w:right w:val="nil"/>
            </w:tcBorders>
            <w:shd w:val="clear" w:color="auto" w:fill="FBE2D5"/>
          </w:tcPr>
          <w:p w14:paraId="04639051" w14:textId="77777777" w:rsidR="00AB1BFD" w:rsidRDefault="00AB1BFD">
            <w:pPr>
              <w:rPr>
                <w:sz w:val="16"/>
                <w:szCs w:val="16"/>
              </w:rPr>
            </w:pPr>
          </w:p>
        </w:tc>
      </w:tr>
      <w:tr w:rsidR="00AB1BFD" w14:paraId="654ACD80" w14:textId="77777777">
        <w:tc>
          <w:tcPr>
            <w:tcW w:w="3221" w:type="dxa"/>
            <w:tcBorders>
              <w:top w:val="single" w:sz="3" w:space="0" w:color="FFFFFF"/>
              <w:left w:val="nil"/>
              <w:bottom w:val="single" w:sz="3" w:space="0" w:color="FFFFFF"/>
              <w:right w:val="single" w:sz="3" w:space="0" w:color="FFFFFF"/>
            </w:tcBorders>
            <w:shd w:val="clear" w:color="auto" w:fill="F7C7AC"/>
          </w:tcPr>
          <w:p w14:paraId="049AF2EF" w14:textId="77777777" w:rsidR="00AB1BFD" w:rsidRDefault="00000000">
            <w:pPr>
              <w:rPr>
                <w:sz w:val="16"/>
                <w:szCs w:val="16"/>
              </w:rPr>
            </w:pPr>
            <w:r>
              <w:rPr>
                <w:sz w:val="16"/>
                <w:szCs w:val="16"/>
              </w:rPr>
              <w:t xml:space="preserve">Thorsten Lohmar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4766635C" w14:textId="77777777" w:rsidR="00AB1BFD" w:rsidRDefault="00000000">
            <w:pPr>
              <w:rPr>
                <w:sz w:val="16"/>
                <w:szCs w:val="16"/>
              </w:rPr>
            </w:pPr>
            <w:r>
              <w:rPr>
                <w:sz w:val="16"/>
                <w:szCs w:val="16"/>
              </w:rPr>
              <w:t>3:35:44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3DFEA487" w14:textId="77777777" w:rsidR="00AB1BFD" w:rsidRDefault="00000000">
            <w:pPr>
              <w:rPr>
                <w:sz w:val="16"/>
                <w:szCs w:val="16"/>
              </w:rPr>
            </w:pPr>
            <w:r>
              <w:rPr>
                <w:sz w:val="16"/>
                <w:szCs w:val="16"/>
              </w:rPr>
              <w:t>2h 2m 39s</w:t>
            </w:r>
          </w:p>
        </w:tc>
        <w:tc>
          <w:tcPr>
            <w:tcW w:w="3185" w:type="dxa"/>
            <w:tcBorders>
              <w:top w:val="single" w:sz="3" w:space="0" w:color="FFFFFF"/>
              <w:left w:val="single" w:sz="3" w:space="0" w:color="FFFFFF"/>
              <w:bottom w:val="single" w:sz="3" w:space="0" w:color="FFFFFF"/>
              <w:right w:val="nil"/>
            </w:tcBorders>
            <w:shd w:val="clear" w:color="auto" w:fill="F7C7AC"/>
          </w:tcPr>
          <w:p w14:paraId="6CFA9C4B" w14:textId="77777777" w:rsidR="00AB1BFD" w:rsidRDefault="00000000">
            <w:pPr>
              <w:rPr>
                <w:sz w:val="16"/>
                <w:szCs w:val="16"/>
              </w:rPr>
            </w:pPr>
            <w:r>
              <w:rPr>
                <w:sz w:val="16"/>
                <w:szCs w:val="16"/>
              </w:rPr>
              <w:t>thorsten.lohmar@ericsson.com</w:t>
            </w:r>
          </w:p>
        </w:tc>
      </w:tr>
      <w:tr w:rsidR="00AB1BFD" w14:paraId="1A053368" w14:textId="77777777">
        <w:tc>
          <w:tcPr>
            <w:tcW w:w="3221" w:type="dxa"/>
            <w:tcBorders>
              <w:top w:val="single" w:sz="3" w:space="0" w:color="FFFFFF"/>
              <w:left w:val="nil"/>
              <w:bottom w:val="single" w:sz="3" w:space="0" w:color="FFFFFF"/>
              <w:right w:val="single" w:sz="3" w:space="0" w:color="FFFFFF"/>
            </w:tcBorders>
            <w:shd w:val="clear" w:color="auto" w:fill="FBE2D5"/>
          </w:tcPr>
          <w:p w14:paraId="01BA82D7" w14:textId="77777777" w:rsidR="00AB1BFD" w:rsidRDefault="00000000">
            <w:pPr>
              <w:rPr>
                <w:sz w:val="16"/>
                <w:szCs w:val="16"/>
              </w:rPr>
            </w:pPr>
            <w:r>
              <w:rPr>
                <w:sz w:val="16"/>
                <w:szCs w:val="16"/>
              </w:rPr>
              <w:t>Silhavy, Daniel</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6B3A35B0" w14:textId="77777777" w:rsidR="00AB1BFD" w:rsidRDefault="00000000">
            <w:pPr>
              <w:rPr>
                <w:sz w:val="16"/>
                <w:szCs w:val="16"/>
              </w:rPr>
            </w:pPr>
            <w:r>
              <w:rPr>
                <w:sz w:val="16"/>
                <w:szCs w:val="16"/>
              </w:rPr>
              <w:t>3:40:27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332A9B00" w14:textId="77777777" w:rsidR="00AB1BFD" w:rsidRDefault="00000000">
            <w:pPr>
              <w:rPr>
                <w:sz w:val="16"/>
                <w:szCs w:val="16"/>
              </w:rPr>
            </w:pPr>
            <w:r>
              <w:rPr>
                <w:sz w:val="16"/>
                <w:szCs w:val="16"/>
              </w:rPr>
              <w:t>22m 51s</w:t>
            </w:r>
          </w:p>
        </w:tc>
        <w:tc>
          <w:tcPr>
            <w:tcW w:w="3185" w:type="dxa"/>
            <w:tcBorders>
              <w:top w:val="single" w:sz="3" w:space="0" w:color="FFFFFF"/>
              <w:left w:val="single" w:sz="3" w:space="0" w:color="FFFFFF"/>
              <w:bottom w:val="single" w:sz="3" w:space="0" w:color="FFFFFF"/>
              <w:right w:val="nil"/>
            </w:tcBorders>
            <w:shd w:val="clear" w:color="auto" w:fill="FBE2D5"/>
          </w:tcPr>
          <w:p w14:paraId="0489155D" w14:textId="77777777" w:rsidR="00AB1BFD" w:rsidRDefault="00000000">
            <w:pPr>
              <w:rPr>
                <w:sz w:val="16"/>
                <w:szCs w:val="16"/>
              </w:rPr>
            </w:pPr>
            <w:r>
              <w:rPr>
                <w:sz w:val="16"/>
                <w:szCs w:val="16"/>
              </w:rPr>
              <w:t>daniel.silhavy@fokus.fraunhofer.de</w:t>
            </w:r>
          </w:p>
        </w:tc>
      </w:tr>
      <w:tr w:rsidR="00AB1BFD" w14:paraId="19096D08" w14:textId="77777777">
        <w:tc>
          <w:tcPr>
            <w:tcW w:w="3221" w:type="dxa"/>
            <w:tcBorders>
              <w:top w:val="single" w:sz="3" w:space="0" w:color="FFFFFF"/>
              <w:left w:val="nil"/>
              <w:bottom w:val="single" w:sz="3" w:space="0" w:color="FFFFFF"/>
              <w:right w:val="single" w:sz="3" w:space="0" w:color="FFFFFF"/>
            </w:tcBorders>
            <w:shd w:val="clear" w:color="auto" w:fill="F7C7AC"/>
          </w:tcPr>
          <w:p w14:paraId="5491CD1C" w14:textId="77777777" w:rsidR="00AB1BFD" w:rsidRDefault="00000000">
            <w:pPr>
              <w:rPr>
                <w:sz w:val="16"/>
                <w:szCs w:val="16"/>
              </w:rPr>
            </w:pPr>
            <w:r>
              <w:rPr>
                <w:sz w:val="16"/>
                <w:szCs w:val="16"/>
              </w:rPr>
              <w:t>Jee Young Kim/Media Standard TP</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78768B14" w14:textId="77777777" w:rsidR="00AB1BFD" w:rsidRDefault="00000000">
            <w:pPr>
              <w:rPr>
                <w:sz w:val="16"/>
                <w:szCs w:val="16"/>
              </w:rPr>
            </w:pPr>
            <w:r>
              <w:rPr>
                <w:sz w:val="16"/>
                <w:szCs w:val="16"/>
              </w:rPr>
              <w:t>4:04:47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76C26B49" w14:textId="77777777" w:rsidR="00AB1BFD" w:rsidRDefault="00000000">
            <w:pPr>
              <w:rPr>
                <w:sz w:val="16"/>
                <w:szCs w:val="16"/>
              </w:rPr>
            </w:pPr>
            <w:r>
              <w:rPr>
                <w:sz w:val="16"/>
                <w:szCs w:val="16"/>
              </w:rPr>
              <w:t>1h 27m 53s</w:t>
            </w:r>
          </w:p>
        </w:tc>
        <w:tc>
          <w:tcPr>
            <w:tcW w:w="3185" w:type="dxa"/>
            <w:tcBorders>
              <w:top w:val="single" w:sz="3" w:space="0" w:color="FFFFFF"/>
              <w:left w:val="single" w:sz="3" w:space="0" w:color="FFFFFF"/>
              <w:bottom w:val="single" w:sz="3" w:space="0" w:color="FFFFFF"/>
              <w:right w:val="nil"/>
            </w:tcBorders>
            <w:shd w:val="clear" w:color="auto" w:fill="F7C7AC"/>
          </w:tcPr>
          <w:p w14:paraId="1B9AB473" w14:textId="77777777" w:rsidR="00AB1BFD" w:rsidRDefault="00000000">
            <w:pPr>
              <w:rPr>
                <w:sz w:val="16"/>
                <w:szCs w:val="16"/>
              </w:rPr>
            </w:pPr>
            <w:r>
              <w:rPr>
                <w:sz w:val="16"/>
                <w:szCs w:val="16"/>
              </w:rPr>
              <w:t>jy1221.kim@lge.com</w:t>
            </w:r>
          </w:p>
        </w:tc>
      </w:tr>
      <w:tr w:rsidR="00AB1BFD" w14:paraId="44B9ABFF" w14:textId="77777777">
        <w:tc>
          <w:tcPr>
            <w:tcW w:w="3221" w:type="dxa"/>
            <w:tcBorders>
              <w:top w:val="single" w:sz="3" w:space="0" w:color="FFFFFF"/>
              <w:left w:val="nil"/>
              <w:bottom w:val="single" w:sz="3" w:space="0" w:color="FFFFFF"/>
              <w:right w:val="single" w:sz="3" w:space="0" w:color="FFFFFF"/>
            </w:tcBorders>
            <w:shd w:val="clear" w:color="auto" w:fill="FBE2D5"/>
          </w:tcPr>
          <w:p w14:paraId="19A889CD" w14:textId="77777777" w:rsidR="00AB1BFD" w:rsidRDefault="00000000">
            <w:pPr>
              <w:rPr>
                <w:sz w:val="16"/>
                <w:szCs w:val="16"/>
              </w:rPr>
            </w:pPr>
            <w:r>
              <w:rPr>
                <w:sz w:val="16"/>
                <w:szCs w:val="16"/>
              </w:rPr>
              <w:t xml:space="preserve">Waqar Zia (Apple)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71BB324B" w14:textId="77777777" w:rsidR="00AB1BFD" w:rsidRDefault="00000000">
            <w:pPr>
              <w:rPr>
                <w:sz w:val="16"/>
                <w:szCs w:val="16"/>
              </w:rPr>
            </w:pPr>
            <w:r>
              <w:rPr>
                <w:sz w:val="16"/>
                <w:szCs w:val="16"/>
              </w:rPr>
              <w:t>4:07:10 pm</w:t>
            </w: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3585699F" w14:textId="77777777" w:rsidR="00AB1BFD" w:rsidRDefault="00000000">
            <w:pPr>
              <w:rPr>
                <w:sz w:val="16"/>
                <w:szCs w:val="16"/>
              </w:rPr>
            </w:pPr>
            <w:r>
              <w:rPr>
                <w:sz w:val="16"/>
                <w:szCs w:val="16"/>
              </w:rPr>
              <w:t>6m 28s</w:t>
            </w:r>
          </w:p>
        </w:tc>
        <w:tc>
          <w:tcPr>
            <w:tcW w:w="3185" w:type="dxa"/>
            <w:tcBorders>
              <w:top w:val="single" w:sz="3" w:space="0" w:color="FFFFFF"/>
              <w:left w:val="single" w:sz="3" w:space="0" w:color="FFFFFF"/>
              <w:bottom w:val="single" w:sz="3" w:space="0" w:color="FFFFFF"/>
              <w:right w:val="nil"/>
            </w:tcBorders>
            <w:shd w:val="clear" w:color="auto" w:fill="FBE2D5"/>
          </w:tcPr>
          <w:p w14:paraId="5A31D4B3" w14:textId="77777777" w:rsidR="00AB1BFD" w:rsidRDefault="00AB1BFD">
            <w:pPr>
              <w:rPr>
                <w:sz w:val="16"/>
                <w:szCs w:val="16"/>
              </w:rPr>
            </w:pPr>
          </w:p>
        </w:tc>
      </w:tr>
      <w:tr w:rsidR="00AB1BFD" w14:paraId="0E14BD9D" w14:textId="77777777">
        <w:tc>
          <w:tcPr>
            <w:tcW w:w="3221" w:type="dxa"/>
            <w:tcBorders>
              <w:top w:val="single" w:sz="3" w:space="0" w:color="FFFFFF"/>
              <w:left w:val="nil"/>
              <w:bottom w:val="single" w:sz="3" w:space="0" w:color="FFFFFF"/>
              <w:right w:val="single" w:sz="3" w:space="0" w:color="FFFFFF"/>
            </w:tcBorders>
            <w:shd w:val="clear" w:color="auto" w:fill="F7C7AC"/>
          </w:tcPr>
          <w:p w14:paraId="22082EBB" w14:textId="77777777" w:rsidR="00AB1BFD" w:rsidRDefault="00000000">
            <w:pPr>
              <w:rPr>
                <w:sz w:val="16"/>
                <w:szCs w:val="16"/>
              </w:rPr>
            </w:pPr>
            <w:r>
              <w:rPr>
                <w:sz w:val="16"/>
                <w:szCs w:val="16"/>
              </w:rPr>
              <w:t>Szucs, Paul</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2EF56E49" w14:textId="77777777" w:rsidR="00AB1BFD" w:rsidRDefault="00000000">
            <w:pPr>
              <w:rPr>
                <w:sz w:val="16"/>
                <w:szCs w:val="16"/>
              </w:rPr>
            </w:pPr>
            <w:r>
              <w:rPr>
                <w:sz w:val="16"/>
                <w:szCs w:val="16"/>
              </w:rPr>
              <w:t>4:28:50 pm</w:t>
            </w: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1894C2C2" w14:textId="77777777" w:rsidR="00AB1BFD" w:rsidRDefault="00000000">
            <w:pPr>
              <w:rPr>
                <w:sz w:val="16"/>
                <w:szCs w:val="16"/>
              </w:rPr>
            </w:pPr>
            <w:r>
              <w:rPr>
                <w:sz w:val="16"/>
                <w:szCs w:val="16"/>
              </w:rPr>
              <w:t>48m</w:t>
            </w:r>
          </w:p>
        </w:tc>
        <w:tc>
          <w:tcPr>
            <w:tcW w:w="3185" w:type="dxa"/>
            <w:tcBorders>
              <w:top w:val="single" w:sz="3" w:space="0" w:color="FFFFFF"/>
              <w:left w:val="single" w:sz="3" w:space="0" w:color="FFFFFF"/>
              <w:bottom w:val="single" w:sz="3" w:space="0" w:color="FFFFFF"/>
              <w:right w:val="nil"/>
            </w:tcBorders>
            <w:shd w:val="clear" w:color="auto" w:fill="F7C7AC"/>
          </w:tcPr>
          <w:p w14:paraId="1E0056F5" w14:textId="77777777" w:rsidR="00AB1BFD" w:rsidRDefault="00000000">
            <w:pPr>
              <w:rPr>
                <w:sz w:val="16"/>
                <w:szCs w:val="16"/>
              </w:rPr>
            </w:pPr>
            <w:r>
              <w:rPr>
                <w:sz w:val="16"/>
                <w:szCs w:val="16"/>
              </w:rPr>
              <w:t>Paul.Szucs@sony.com</w:t>
            </w:r>
          </w:p>
        </w:tc>
      </w:tr>
      <w:tr w:rsidR="00AB1BFD" w14:paraId="1175F67F" w14:textId="77777777">
        <w:tc>
          <w:tcPr>
            <w:tcW w:w="3221" w:type="dxa"/>
            <w:tcBorders>
              <w:top w:val="single" w:sz="3" w:space="0" w:color="FFFFFF"/>
              <w:left w:val="nil"/>
              <w:bottom w:val="single" w:sz="3" w:space="0" w:color="FFFFFF"/>
              <w:right w:val="single" w:sz="3" w:space="0" w:color="FFFFFF"/>
            </w:tcBorders>
            <w:shd w:val="clear" w:color="auto" w:fill="FBE2D5"/>
          </w:tcPr>
          <w:p w14:paraId="4CBAE3E3" w14:textId="77777777" w:rsidR="00AB1BFD" w:rsidRDefault="00000000">
            <w:pPr>
              <w:rPr>
                <w:sz w:val="16"/>
                <w:szCs w:val="16"/>
              </w:rPr>
            </w:pPr>
            <w:r>
              <w:rPr>
                <w:sz w:val="16"/>
                <w:szCs w:val="16"/>
              </w:rPr>
              <w:t xml:space="preserve">Daniel Venmani (Nokia) </w:t>
            </w:r>
          </w:p>
        </w:tc>
        <w:tc>
          <w:tcPr>
            <w:tcW w:w="1084" w:type="dxa"/>
            <w:tcBorders>
              <w:top w:val="single" w:sz="3" w:space="0" w:color="FFFFFF"/>
              <w:left w:val="single" w:sz="3" w:space="0" w:color="FFFFFF"/>
              <w:bottom w:val="single" w:sz="3" w:space="0" w:color="FFFFFF"/>
              <w:right w:val="single" w:sz="3" w:space="0" w:color="FFFFFF"/>
            </w:tcBorders>
            <w:shd w:val="clear" w:color="auto" w:fill="FBE2D5"/>
          </w:tcPr>
          <w:p w14:paraId="38C5499E" w14:textId="77777777" w:rsidR="00AB1BFD" w:rsidRDefault="00AB1BFD">
            <w:pPr>
              <w:rPr>
                <w:sz w:val="16"/>
                <w:szCs w:val="16"/>
              </w:rPr>
            </w:pPr>
          </w:p>
        </w:tc>
        <w:tc>
          <w:tcPr>
            <w:tcW w:w="1868" w:type="dxa"/>
            <w:tcBorders>
              <w:top w:val="single" w:sz="3" w:space="0" w:color="FFFFFF"/>
              <w:left w:val="single" w:sz="3" w:space="0" w:color="FFFFFF"/>
              <w:bottom w:val="single" w:sz="3" w:space="0" w:color="FFFFFF"/>
              <w:right w:val="single" w:sz="3" w:space="0" w:color="FFFFFF"/>
            </w:tcBorders>
            <w:shd w:val="clear" w:color="auto" w:fill="FBE2D5"/>
          </w:tcPr>
          <w:p w14:paraId="03A5F730" w14:textId="77777777" w:rsidR="00AB1BFD" w:rsidRDefault="00AB1BFD">
            <w:pPr>
              <w:rPr>
                <w:sz w:val="16"/>
                <w:szCs w:val="16"/>
              </w:rPr>
            </w:pPr>
          </w:p>
        </w:tc>
        <w:tc>
          <w:tcPr>
            <w:tcW w:w="3185" w:type="dxa"/>
            <w:tcBorders>
              <w:top w:val="single" w:sz="3" w:space="0" w:color="FFFFFF"/>
              <w:left w:val="single" w:sz="3" w:space="0" w:color="FFFFFF"/>
              <w:bottom w:val="single" w:sz="3" w:space="0" w:color="FFFFFF"/>
              <w:right w:val="nil"/>
            </w:tcBorders>
            <w:shd w:val="clear" w:color="auto" w:fill="FBE2D5"/>
          </w:tcPr>
          <w:p w14:paraId="1108962D" w14:textId="77777777" w:rsidR="00AB1BFD" w:rsidRDefault="00000000">
            <w:pPr>
              <w:rPr>
                <w:sz w:val="16"/>
                <w:szCs w:val="16"/>
              </w:rPr>
            </w:pPr>
            <w:r>
              <w:rPr>
                <w:sz w:val="16"/>
                <w:szCs w:val="16"/>
              </w:rPr>
              <w:t>daniel.venmani@nokia.com</w:t>
            </w:r>
          </w:p>
        </w:tc>
      </w:tr>
      <w:tr w:rsidR="00AB1BFD" w14:paraId="402E114C" w14:textId="77777777">
        <w:tc>
          <w:tcPr>
            <w:tcW w:w="3221" w:type="dxa"/>
            <w:tcBorders>
              <w:top w:val="single" w:sz="3" w:space="0" w:color="FFFFFF"/>
              <w:left w:val="nil"/>
              <w:bottom w:val="single" w:sz="3" w:space="0" w:color="FFFFFF"/>
              <w:right w:val="single" w:sz="3" w:space="0" w:color="FFFFFF"/>
            </w:tcBorders>
            <w:shd w:val="clear" w:color="auto" w:fill="F7C7AC"/>
          </w:tcPr>
          <w:p w14:paraId="757E17D0" w14:textId="77777777" w:rsidR="00AB1BFD" w:rsidRDefault="00000000">
            <w:pPr>
              <w:rPr>
                <w:sz w:val="16"/>
                <w:szCs w:val="16"/>
              </w:rPr>
            </w:pPr>
            <w:r>
              <w:rPr>
                <w:sz w:val="16"/>
                <w:szCs w:val="16"/>
              </w:rPr>
              <w:t xml:space="preserve">Shane He (Nokia) </w:t>
            </w:r>
          </w:p>
        </w:tc>
        <w:tc>
          <w:tcPr>
            <w:tcW w:w="1084" w:type="dxa"/>
            <w:tcBorders>
              <w:top w:val="single" w:sz="3" w:space="0" w:color="FFFFFF"/>
              <w:left w:val="single" w:sz="3" w:space="0" w:color="FFFFFF"/>
              <w:bottom w:val="single" w:sz="3" w:space="0" w:color="FFFFFF"/>
              <w:right w:val="single" w:sz="3" w:space="0" w:color="FFFFFF"/>
            </w:tcBorders>
            <w:shd w:val="clear" w:color="auto" w:fill="F7C7AC"/>
          </w:tcPr>
          <w:p w14:paraId="016470D1" w14:textId="77777777" w:rsidR="00AB1BFD" w:rsidRDefault="00AB1BFD">
            <w:pPr>
              <w:rPr>
                <w:sz w:val="16"/>
                <w:szCs w:val="16"/>
              </w:rPr>
            </w:pPr>
          </w:p>
        </w:tc>
        <w:tc>
          <w:tcPr>
            <w:tcW w:w="1868" w:type="dxa"/>
            <w:tcBorders>
              <w:top w:val="single" w:sz="3" w:space="0" w:color="FFFFFF"/>
              <w:left w:val="single" w:sz="3" w:space="0" w:color="FFFFFF"/>
              <w:bottom w:val="single" w:sz="3" w:space="0" w:color="FFFFFF"/>
              <w:right w:val="single" w:sz="3" w:space="0" w:color="FFFFFF"/>
            </w:tcBorders>
            <w:shd w:val="clear" w:color="auto" w:fill="F7C7AC"/>
          </w:tcPr>
          <w:p w14:paraId="0548A4EC" w14:textId="77777777" w:rsidR="00AB1BFD" w:rsidRDefault="00AB1BFD">
            <w:pPr>
              <w:rPr>
                <w:sz w:val="16"/>
                <w:szCs w:val="16"/>
              </w:rPr>
            </w:pPr>
          </w:p>
        </w:tc>
        <w:tc>
          <w:tcPr>
            <w:tcW w:w="3185" w:type="dxa"/>
            <w:tcBorders>
              <w:top w:val="single" w:sz="3" w:space="0" w:color="FFFFFF"/>
              <w:left w:val="single" w:sz="3" w:space="0" w:color="FFFFFF"/>
              <w:bottom w:val="single" w:sz="3" w:space="0" w:color="FFFFFF"/>
              <w:right w:val="nil"/>
            </w:tcBorders>
            <w:shd w:val="clear" w:color="auto" w:fill="F7C7AC"/>
          </w:tcPr>
          <w:p w14:paraId="4EEB9E8B" w14:textId="77777777" w:rsidR="00AB1BFD" w:rsidRDefault="00000000">
            <w:pPr>
              <w:rPr>
                <w:sz w:val="16"/>
                <w:szCs w:val="16"/>
              </w:rPr>
            </w:pPr>
            <w:r>
              <w:rPr>
                <w:sz w:val="16"/>
                <w:szCs w:val="16"/>
              </w:rPr>
              <w:t>shane.he@nokia.com</w:t>
            </w:r>
          </w:p>
        </w:tc>
      </w:tr>
      <w:tr w:rsidR="00AB1BFD" w14:paraId="70C63A08" w14:textId="77777777">
        <w:tc>
          <w:tcPr>
            <w:tcW w:w="3221" w:type="dxa"/>
            <w:tcBorders>
              <w:top w:val="single" w:sz="3" w:space="0" w:color="FFFFFF"/>
              <w:left w:val="nil"/>
              <w:bottom w:val="nil"/>
              <w:right w:val="single" w:sz="3" w:space="0" w:color="FFFFFF"/>
            </w:tcBorders>
            <w:shd w:val="clear" w:color="auto" w:fill="FBE2D5"/>
          </w:tcPr>
          <w:p w14:paraId="425A602F" w14:textId="77777777" w:rsidR="00AB1BFD" w:rsidRDefault="00000000">
            <w:pPr>
              <w:rPr>
                <w:sz w:val="16"/>
                <w:szCs w:val="16"/>
              </w:rPr>
            </w:pPr>
            <w:r>
              <w:rPr>
                <w:sz w:val="16"/>
                <w:szCs w:val="16"/>
              </w:rPr>
              <w:t xml:space="preserve">Serhan Guel (Nokia) </w:t>
            </w:r>
          </w:p>
        </w:tc>
        <w:tc>
          <w:tcPr>
            <w:tcW w:w="1084" w:type="dxa"/>
            <w:tcBorders>
              <w:top w:val="single" w:sz="3" w:space="0" w:color="FFFFFF"/>
              <w:left w:val="single" w:sz="3" w:space="0" w:color="FFFFFF"/>
              <w:bottom w:val="nil"/>
              <w:right w:val="single" w:sz="3" w:space="0" w:color="FFFFFF"/>
            </w:tcBorders>
            <w:shd w:val="clear" w:color="auto" w:fill="FBE2D5"/>
          </w:tcPr>
          <w:p w14:paraId="2028C12B" w14:textId="77777777" w:rsidR="00AB1BFD" w:rsidRDefault="00AB1BFD">
            <w:pPr>
              <w:rPr>
                <w:sz w:val="16"/>
                <w:szCs w:val="16"/>
              </w:rPr>
            </w:pPr>
          </w:p>
        </w:tc>
        <w:tc>
          <w:tcPr>
            <w:tcW w:w="1868" w:type="dxa"/>
            <w:tcBorders>
              <w:top w:val="single" w:sz="3" w:space="0" w:color="FFFFFF"/>
              <w:left w:val="single" w:sz="3" w:space="0" w:color="FFFFFF"/>
              <w:bottom w:val="nil"/>
              <w:right w:val="single" w:sz="3" w:space="0" w:color="FFFFFF"/>
            </w:tcBorders>
            <w:shd w:val="clear" w:color="auto" w:fill="FBE2D5"/>
          </w:tcPr>
          <w:p w14:paraId="56875D25" w14:textId="77777777" w:rsidR="00AB1BFD" w:rsidRDefault="00AB1BFD">
            <w:pPr>
              <w:rPr>
                <w:sz w:val="16"/>
                <w:szCs w:val="16"/>
              </w:rPr>
            </w:pPr>
          </w:p>
        </w:tc>
        <w:tc>
          <w:tcPr>
            <w:tcW w:w="3185" w:type="dxa"/>
            <w:tcBorders>
              <w:top w:val="single" w:sz="3" w:space="0" w:color="FFFFFF"/>
              <w:left w:val="single" w:sz="3" w:space="0" w:color="FFFFFF"/>
              <w:bottom w:val="nil"/>
              <w:right w:val="nil"/>
            </w:tcBorders>
            <w:shd w:val="clear" w:color="auto" w:fill="FBE2D5"/>
          </w:tcPr>
          <w:p w14:paraId="220D3C12" w14:textId="77777777" w:rsidR="00AB1BFD" w:rsidRDefault="00000000">
            <w:pPr>
              <w:rPr>
                <w:sz w:val="16"/>
                <w:szCs w:val="16"/>
              </w:rPr>
            </w:pPr>
            <w:r>
              <w:rPr>
                <w:sz w:val="16"/>
                <w:szCs w:val="16"/>
              </w:rPr>
              <w:t>serhan.guel@nokia.com</w:t>
            </w:r>
          </w:p>
        </w:tc>
      </w:tr>
    </w:tbl>
    <w:p w14:paraId="7FAD2749" w14:textId="77777777" w:rsidR="00AB1BFD" w:rsidRDefault="00000000">
      <w:pPr>
        <w:pStyle w:val="Heading4"/>
      </w:pPr>
      <w:bookmarkStart w:id="25" w:name="_4dg9l2h7adsc" w:colFirst="0" w:colLast="0"/>
      <w:bookmarkEnd w:id="25"/>
      <w:r>
        <w:lastRenderedPageBreak/>
        <w:t>2.8.4.2</w:t>
      </w:r>
      <w:r>
        <w:tab/>
        <w:t>3GPP SA4 MBS SWG AHG Telco (Jan 29, 2026)</w:t>
      </w:r>
    </w:p>
    <w:p w14:paraId="30C90864" w14:textId="77777777" w:rsidR="00AB1BFD" w:rsidRDefault="00AB1BFD"/>
    <w:tbl>
      <w:tblPr>
        <w:tblStyle w:val="afff"/>
        <w:tblW w:w="9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65"/>
        <w:gridCol w:w="1260"/>
        <w:gridCol w:w="1305"/>
        <w:gridCol w:w="4380"/>
      </w:tblGrid>
      <w:tr w:rsidR="00AB1BFD" w14:paraId="1835E4C9" w14:textId="77777777">
        <w:tc>
          <w:tcPr>
            <w:tcW w:w="2565"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2B53BB52" w14:textId="77777777" w:rsidR="00AB1BFD" w:rsidRDefault="00000000">
            <w:pPr>
              <w:spacing w:line="240" w:lineRule="auto"/>
              <w:rPr>
                <w:sz w:val="20"/>
                <w:szCs w:val="20"/>
              </w:rPr>
            </w:pPr>
            <w:r>
              <w:rPr>
                <w:b/>
                <w:bCs/>
                <w:color w:val="FFFFFF"/>
                <w:sz w:val="20"/>
                <w:szCs w:val="20"/>
              </w:rPr>
              <w:t>Name</w:t>
            </w:r>
          </w:p>
        </w:tc>
        <w:tc>
          <w:tcPr>
            <w:tcW w:w="1260"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46460E35" w14:textId="77777777" w:rsidR="00AB1BFD" w:rsidRDefault="00000000">
            <w:pPr>
              <w:spacing w:line="240" w:lineRule="auto"/>
              <w:rPr>
                <w:sz w:val="20"/>
                <w:szCs w:val="20"/>
              </w:rPr>
            </w:pPr>
            <w:r>
              <w:rPr>
                <w:b/>
                <w:bCs/>
                <w:color w:val="FFFFFF"/>
                <w:sz w:val="20"/>
                <w:szCs w:val="20"/>
              </w:rPr>
              <w:t>First Join</w:t>
            </w:r>
          </w:p>
        </w:tc>
        <w:tc>
          <w:tcPr>
            <w:tcW w:w="1305"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089BE3CB" w14:textId="77777777" w:rsidR="00AB1BFD" w:rsidRDefault="00000000">
            <w:pPr>
              <w:spacing w:line="240" w:lineRule="auto"/>
              <w:rPr>
                <w:sz w:val="20"/>
                <w:szCs w:val="20"/>
              </w:rPr>
            </w:pPr>
            <w:r>
              <w:rPr>
                <w:b/>
                <w:bCs/>
                <w:color w:val="FFFFFF"/>
                <w:sz w:val="20"/>
                <w:szCs w:val="20"/>
              </w:rPr>
              <w:t>In-Meeting Duration</w:t>
            </w:r>
          </w:p>
        </w:tc>
        <w:tc>
          <w:tcPr>
            <w:tcW w:w="4380" w:type="dxa"/>
            <w:tcBorders>
              <w:top w:val="single" w:sz="5" w:space="0" w:color="000000"/>
              <w:left w:val="nil"/>
              <w:bottom w:val="single" w:sz="5" w:space="0" w:color="000000"/>
              <w:right w:val="nil"/>
            </w:tcBorders>
            <w:shd w:val="clear" w:color="auto" w:fill="A02B93"/>
            <w:tcMar>
              <w:top w:w="100" w:type="dxa"/>
              <w:left w:w="100" w:type="dxa"/>
              <w:bottom w:w="100" w:type="dxa"/>
              <w:right w:w="100" w:type="dxa"/>
            </w:tcMar>
          </w:tcPr>
          <w:p w14:paraId="5F7EA2BC" w14:textId="77777777" w:rsidR="00AB1BFD" w:rsidRDefault="00000000">
            <w:pPr>
              <w:spacing w:line="240" w:lineRule="auto"/>
              <w:rPr>
                <w:sz w:val="20"/>
                <w:szCs w:val="20"/>
              </w:rPr>
            </w:pPr>
            <w:r>
              <w:rPr>
                <w:b/>
                <w:bCs/>
                <w:color w:val="FFFFFF"/>
                <w:sz w:val="20"/>
                <w:szCs w:val="20"/>
              </w:rPr>
              <w:t>Email</w:t>
            </w:r>
          </w:p>
        </w:tc>
      </w:tr>
      <w:tr w:rsidR="00AB1BFD" w14:paraId="1B645D9C"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6696A85E" w14:textId="77777777" w:rsidR="00AB1BFD" w:rsidRDefault="00000000">
            <w:pPr>
              <w:spacing w:line="240" w:lineRule="auto"/>
              <w:rPr>
                <w:sz w:val="20"/>
                <w:szCs w:val="20"/>
              </w:rPr>
            </w:pPr>
            <w:r>
              <w:rPr>
                <w:sz w:val="20"/>
                <w:szCs w:val="20"/>
              </w:rPr>
              <w:t>Thomas Stockhammer</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3CC60493" w14:textId="77777777" w:rsidR="00AB1BFD" w:rsidRDefault="00000000">
            <w:pPr>
              <w:spacing w:line="240" w:lineRule="auto"/>
              <w:rPr>
                <w:sz w:val="20"/>
                <w:szCs w:val="20"/>
              </w:rPr>
            </w:pPr>
            <w:r>
              <w:rPr>
                <w:sz w:val="20"/>
                <w:szCs w:val="20"/>
              </w:rPr>
              <w:t>3:32:11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13AA60DC" w14:textId="77777777" w:rsidR="00AB1BFD" w:rsidRDefault="00000000">
            <w:pPr>
              <w:spacing w:line="240" w:lineRule="auto"/>
              <w:rPr>
                <w:sz w:val="20"/>
                <w:szCs w:val="20"/>
              </w:rPr>
            </w:pPr>
            <w:r>
              <w:rPr>
                <w:sz w:val="20"/>
                <w:szCs w:val="20"/>
              </w:rPr>
              <w:t>2h 50m 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0A528927" w14:textId="77777777" w:rsidR="00AB1BFD" w:rsidRDefault="00000000">
            <w:pPr>
              <w:spacing w:line="240" w:lineRule="auto"/>
              <w:rPr>
                <w:sz w:val="20"/>
                <w:szCs w:val="20"/>
              </w:rPr>
            </w:pPr>
            <w:r>
              <w:rPr>
                <w:sz w:val="20"/>
                <w:szCs w:val="20"/>
              </w:rPr>
              <w:t>tsto@qti.qualcomm.com</w:t>
            </w:r>
          </w:p>
        </w:tc>
      </w:tr>
      <w:tr w:rsidR="00AB1BFD" w14:paraId="6341D45A" w14:textId="77777777">
        <w:tc>
          <w:tcPr>
            <w:tcW w:w="2565" w:type="dxa"/>
            <w:tcBorders>
              <w:top w:val="nil"/>
              <w:left w:val="nil"/>
              <w:bottom w:val="nil"/>
              <w:right w:val="nil"/>
            </w:tcBorders>
            <w:tcMar>
              <w:top w:w="100" w:type="dxa"/>
              <w:left w:w="100" w:type="dxa"/>
              <w:bottom w:w="100" w:type="dxa"/>
              <w:right w:w="100" w:type="dxa"/>
            </w:tcMar>
          </w:tcPr>
          <w:p w14:paraId="7467E53D" w14:textId="77777777" w:rsidR="00AB1BFD" w:rsidRDefault="00000000">
            <w:pPr>
              <w:spacing w:line="240" w:lineRule="auto"/>
              <w:rPr>
                <w:sz w:val="20"/>
                <w:szCs w:val="20"/>
              </w:rPr>
            </w:pPr>
            <w:r>
              <w:rPr>
                <w:sz w:val="20"/>
                <w:szCs w:val="20"/>
              </w:rPr>
              <w:t xml:space="preserve">LEMOTHEUX Julien </w:t>
            </w:r>
          </w:p>
        </w:tc>
        <w:tc>
          <w:tcPr>
            <w:tcW w:w="1260" w:type="dxa"/>
            <w:tcBorders>
              <w:top w:val="nil"/>
              <w:left w:val="nil"/>
              <w:bottom w:val="nil"/>
              <w:right w:val="nil"/>
            </w:tcBorders>
            <w:tcMar>
              <w:top w:w="100" w:type="dxa"/>
              <w:left w:w="100" w:type="dxa"/>
              <w:bottom w:w="100" w:type="dxa"/>
              <w:right w:w="100" w:type="dxa"/>
            </w:tcMar>
          </w:tcPr>
          <w:p w14:paraId="50D23E82" w14:textId="77777777" w:rsidR="00AB1BFD" w:rsidRDefault="00000000">
            <w:pPr>
              <w:spacing w:line="240" w:lineRule="auto"/>
              <w:rPr>
                <w:sz w:val="20"/>
                <w:szCs w:val="20"/>
              </w:rPr>
            </w:pPr>
            <w:r>
              <w:rPr>
                <w:sz w:val="20"/>
                <w:szCs w:val="20"/>
              </w:rPr>
              <w:t>3:28:21 pm</w:t>
            </w:r>
          </w:p>
        </w:tc>
        <w:tc>
          <w:tcPr>
            <w:tcW w:w="1305" w:type="dxa"/>
            <w:tcBorders>
              <w:top w:val="nil"/>
              <w:left w:val="nil"/>
              <w:bottom w:val="nil"/>
              <w:right w:val="nil"/>
            </w:tcBorders>
            <w:tcMar>
              <w:top w:w="100" w:type="dxa"/>
              <w:left w:w="100" w:type="dxa"/>
              <w:bottom w:w="100" w:type="dxa"/>
              <w:right w:w="100" w:type="dxa"/>
            </w:tcMar>
          </w:tcPr>
          <w:p w14:paraId="2CB4EA0E" w14:textId="77777777" w:rsidR="00AB1BFD" w:rsidRDefault="00000000">
            <w:pPr>
              <w:spacing w:line="240" w:lineRule="auto"/>
              <w:rPr>
                <w:sz w:val="20"/>
                <w:szCs w:val="20"/>
              </w:rPr>
            </w:pPr>
            <w:r>
              <w:rPr>
                <w:sz w:val="20"/>
                <w:szCs w:val="20"/>
              </w:rPr>
              <w:t>2h 8m 5s</w:t>
            </w:r>
          </w:p>
        </w:tc>
        <w:tc>
          <w:tcPr>
            <w:tcW w:w="4380" w:type="dxa"/>
            <w:tcBorders>
              <w:top w:val="nil"/>
              <w:left w:val="nil"/>
              <w:bottom w:val="nil"/>
              <w:right w:val="nil"/>
            </w:tcBorders>
            <w:tcMar>
              <w:top w:w="100" w:type="dxa"/>
              <w:left w:w="100" w:type="dxa"/>
              <w:bottom w:w="100" w:type="dxa"/>
              <w:right w:w="100" w:type="dxa"/>
            </w:tcMar>
          </w:tcPr>
          <w:p w14:paraId="3383D2FC" w14:textId="77777777" w:rsidR="00AB1BFD" w:rsidRDefault="00000000">
            <w:pPr>
              <w:spacing w:line="240" w:lineRule="auto"/>
              <w:rPr>
                <w:sz w:val="20"/>
                <w:szCs w:val="20"/>
              </w:rPr>
            </w:pPr>
            <w:r>
              <w:rPr>
                <w:sz w:val="20"/>
                <w:szCs w:val="20"/>
              </w:rPr>
              <w:t>julien.lemotheux@orange.com</w:t>
            </w:r>
          </w:p>
        </w:tc>
      </w:tr>
      <w:tr w:rsidR="00AB1BFD" w14:paraId="2865E750"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6F7C737C" w14:textId="77777777" w:rsidR="00AB1BFD" w:rsidRDefault="00000000">
            <w:pPr>
              <w:spacing w:line="240" w:lineRule="auto"/>
              <w:rPr>
                <w:sz w:val="20"/>
                <w:szCs w:val="20"/>
              </w:rPr>
            </w:pPr>
            <w:r>
              <w:rPr>
                <w:sz w:val="20"/>
                <w:szCs w:val="20"/>
              </w:rPr>
              <w:t xml:space="preserve">Gabin, Frederic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14674061" w14:textId="77777777" w:rsidR="00AB1BFD" w:rsidRDefault="00000000">
            <w:pPr>
              <w:spacing w:line="240" w:lineRule="auto"/>
              <w:rPr>
                <w:sz w:val="20"/>
                <w:szCs w:val="20"/>
              </w:rPr>
            </w:pPr>
            <w:r>
              <w:rPr>
                <w:sz w:val="20"/>
                <w:szCs w:val="20"/>
              </w:rPr>
              <w:t>3:28:44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581D851B" w14:textId="77777777" w:rsidR="00AB1BFD" w:rsidRDefault="00000000">
            <w:pPr>
              <w:spacing w:line="240" w:lineRule="auto"/>
              <w:rPr>
                <w:sz w:val="20"/>
                <w:szCs w:val="20"/>
              </w:rPr>
            </w:pPr>
            <w:r>
              <w:rPr>
                <w:sz w:val="20"/>
                <w:szCs w:val="20"/>
              </w:rPr>
              <w:t>2h 7m 43s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7F883BAA" w14:textId="77777777" w:rsidR="00AB1BFD" w:rsidRDefault="00000000">
            <w:pPr>
              <w:spacing w:line="240" w:lineRule="auto"/>
              <w:rPr>
                <w:sz w:val="20"/>
                <w:szCs w:val="20"/>
              </w:rPr>
            </w:pPr>
            <w:r>
              <w:rPr>
                <w:sz w:val="20"/>
                <w:szCs w:val="20"/>
              </w:rPr>
              <w:t>Frederic.Gabin@dolby.com</w:t>
            </w:r>
          </w:p>
        </w:tc>
      </w:tr>
      <w:tr w:rsidR="00AB1BFD" w14:paraId="35D7401F" w14:textId="77777777">
        <w:tc>
          <w:tcPr>
            <w:tcW w:w="2565" w:type="dxa"/>
            <w:tcBorders>
              <w:top w:val="nil"/>
              <w:left w:val="nil"/>
              <w:bottom w:val="nil"/>
              <w:right w:val="nil"/>
            </w:tcBorders>
            <w:tcMar>
              <w:top w:w="100" w:type="dxa"/>
              <w:left w:w="100" w:type="dxa"/>
              <w:bottom w:w="100" w:type="dxa"/>
              <w:right w:w="100" w:type="dxa"/>
            </w:tcMar>
          </w:tcPr>
          <w:p w14:paraId="6867B9F5" w14:textId="77777777" w:rsidR="00AB1BFD" w:rsidRDefault="00000000">
            <w:pPr>
              <w:spacing w:line="240" w:lineRule="auto"/>
              <w:rPr>
                <w:sz w:val="20"/>
                <w:szCs w:val="20"/>
              </w:rPr>
            </w:pPr>
            <w:r>
              <w:rPr>
                <w:sz w:val="20"/>
                <w:szCs w:val="20"/>
              </w:rPr>
              <w:t xml:space="preserve">Emmanuel Thomas </w:t>
            </w:r>
          </w:p>
        </w:tc>
        <w:tc>
          <w:tcPr>
            <w:tcW w:w="1260" w:type="dxa"/>
            <w:tcBorders>
              <w:top w:val="nil"/>
              <w:left w:val="nil"/>
              <w:bottom w:val="nil"/>
              <w:right w:val="nil"/>
            </w:tcBorders>
            <w:tcMar>
              <w:top w:w="100" w:type="dxa"/>
              <w:left w:w="100" w:type="dxa"/>
              <w:bottom w:w="100" w:type="dxa"/>
              <w:right w:w="100" w:type="dxa"/>
            </w:tcMar>
          </w:tcPr>
          <w:p w14:paraId="6E55DA4C" w14:textId="77777777" w:rsidR="00AB1BFD" w:rsidRDefault="00000000">
            <w:pPr>
              <w:spacing w:line="240" w:lineRule="auto"/>
              <w:rPr>
                <w:sz w:val="20"/>
                <w:szCs w:val="20"/>
              </w:rPr>
            </w:pPr>
            <w:r>
              <w:rPr>
                <w:sz w:val="20"/>
                <w:szCs w:val="20"/>
              </w:rPr>
              <w:t>3:29:12 pm</w:t>
            </w:r>
          </w:p>
        </w:tc>
        <w:tc>
          <w:tcPr>
            <w:tcW w:w="1305" w:type="dxa"/>
            <w:tcBorders>
              <w:top w:val="nil"/>
              <w:left w:val="nil"/>
              <w:bottom w:val="nil"/>
              <w:right w:val="nil"/>
            </w:tcBorders>
            <w:tcMar>
              <w:top w:w="100" w:type="dxa"/>
              <w:left w:w="100" w:type="dxa"/>
              <w:bottom w:w="100" w:type="dxa"/>
              <w:right w:w="100" w:type="dxa"/>
            </w:tcMar>
          </w:tcPr>
          <w:p w14:paraId="6EA47DD5" w14:textId="77777777" w:rsidR="00AB1BFD" w:rsidRDefault="00000000">
            <w:pPr>
              <w:spacing w:line="240" w:lineRule="auto"/>
              <w:rPr>
                <w:sz w:val="20"/>
                <w:szCs w:val="20"/>
              </w:rPr>
            </w:pPr>
            <w:r>
              <w:rPr>
                <w:sz w:val="20"/>
                <w:szCs w:val="20"/>
              </w:rPr>
              <w:t>2h 7m 14s</w:t>
            </w:r>
          </w:p>
        </w:tc>
        <w:tc>
          <w:tcPr>
            <w:tcW w:w="4380" w:type="dxa"/>
            <w:tcBorders>
              <w:top w:val="nil"/>
              <w:left w:val="nil"/>
              <w:bottom w:val="nil"/>
              <w:right w:val="nil"/>
            </w:tcBorders>
            <w:tcMar>
              <w:top w:w="100" w:type="dxa"/>
              <w:left w:w="100" w:type="dxa"/>
              <w:bottom w:w="100" w:type="dxa"/>
              <w:right w:w="100" w:type="dxa"/>
            </w:tcMar>
          </w:tcPr>
          <w:p w14:paraId="377C47B2" w14:textId="77777777" w:rsidR="00AB1BFD" w:rsidRDefault="00000000">
            <w:pPr>
              <w:spacing w:line="240" w:lineRule="auto"/>
              <w:rPr>
                <w:sz w:val="20"/>
                <w:szCs w:val="20"/>
              </w:rPr>
            </w:pPr>
            <w:r>
              <w:rPr>
                <w:sz w:val="20"/>
                <w:szCs w:val="20"/>
              </w:rPr>
              <w:t>thomase@xiaomi.com</w:t>
            </w:r>
          </w:p>
        </w:tc>
      </w:tr>
      <w:tr w:rsidR="00AB1BFD" w14:paraId="5F8E8322"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1DC3B18B" w14:textId="77777777" w:rsidR="00AB1BFD" w:rsidRDefault="00000000">
            <w:pPr>
              <w:spacing w:line="240" w:lineRule="auto"/>
              <w:rPr>
                <w:sz w:val="20"/>
                <w:szCs w:val="20"/>
              </w:rPr>
            </w:pPr>
            <w:r>
              <w:rPr>
                <w:sz w:val="20"/>
                <w:szCs w:val="20"/>
              </w:rPr>
              <w:t xml:space="preserve">Cloud, Jason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777ED186" w14:textId="77777777" w:rsidR="00AB1BFD" w:rsidRDefault="00000000">
            <w:pPr>
              <w:spacing w:line="240" w:lineRule="auto"/>
              <w:rPr>
                <w:sz w:val="20"/>
                <w:szCs w:val="20"/>
              </w:rPr>
            </w:pPr>
            <w:r>
              <w:rPr>
                <w:sz w:val="20"/>
                <w:szCs w:val="20"/>
              </w:rPr>
              <w:t>3:29:58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5738EC14" w14:textId="77777777" w:rsidR="00AB1BFD" w:rsidRDefault="00000000">
            <w:pPr>
              <w:spacing w:line="240" w:lineRule="auto"/>
              <w:rPr>
                <w:sz w:val="20"/>
                <w:szCs w:val="20"/>
              </w:rPr>
            </w:pPr>
            <w:r>
              <w:rPr>
                <w:sz w:val="20"/>
                <w:szCs w:val="20"/>
              </w:rPr>
              <w:t>2h 6m 35s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3DC59268" w14:textId="77777777" w:rsidR="00AB1BFD" w:rsidRDefault="00000000">
            <w:pPr>
              <w:spacing w:line="240" w:lineRule="auto"/>
              <w:rPr>
                <w:sz w:val="20"/>
                <w:szCs w:val="20"/>
              </w:rPr>
            </w:pPr>
            <w:r>
              <w:rPr>
                <w:sz w:val="20"/>
                <w:szCs w:val="20"/>
              </w:rPr>
              <w:t>Jason.Cloud@dolby.com</w:t>
            </w:r>
          </w:p>
        </w:tc>
      </w:tr>
      <w:tr w:rsidR="00AB1BFD" w14:paraId="69608252" w14:textId="77777777">
        <w:tc>
          <w:tcPr>
            <w:tcW w:w="2565" w:type="dxa"/>
            <w:tcBorders>
              <w:top w:val="nil"/>
              <w:left w:val="nil"/>
              <w:bottom w:val="nil"/>
              <w:right w:val="nil"/>
            </w:tcBorders>
            <w:tcMar>
              <w:top w:w="100" w:type="dxa"/>
              <w:left w:w="100" w:type="dxa"/>
              <w:bottom w:w="100" w:type="dxa"/>
              <w:right w:w="100" w:type="dxa"/>
            </w:tcMar>
          </w:tcPr>
          <w:p w14:paraId="7949AA02" w14:textId="77777777" w:rsidR="00AB1BFD" w:rsidRDefault="00000000">
            <w:pPr>
              <w:spacing w:line="240" w:lineRule="auto"/>
              <w:rPr>
                <w:sz w:val="20"/>
                <w:szCs w:val="20"/>
              </w:rPr>
            </w:pPr>
            <w:r>
              <w:rPr>
                <w:sz w:val="20"/>
                <w:szCs w:val="20"/>
              </w:rPr>
              <w:t xml:space="preserve">Saba Ahsan (Nokia) </w:t>
            </w:r>
          </w:p>
        </w:tc>
        <w:tc>
          <w:tcPr>
            <w:tcW w:w="1260" w:type="dxa"/>
            <w:tcBorders>
              <w:top w:val="nil"/>
              <w:left w:val="nil"/>
              <w:bottom w:val="nil"/>
              <w:right w:val="nil"/>
            </w:tcBorders>
            <w:tcMar>
              <w:top w:w="100" w:type="dxa"/>
              <w:left w:w="100" w:type="dxa"/>
              <w:bottom w:w="100" w:type="dxa"/>
              <w:right w:w="100" w:type="dxa"/>
            </w:tcMar>
          </w:tcPr>
          <w:p w14:paraId="1A0BF5D5" w14:textId="77777777" w:rsidR="00AB1BFD" w:rsidRDefault="00000000">
            <w:pPr>
              <w:spacing w:line="240" w:lineRule="auto"/>
              <w:rPr>
                <w:sz w:val="20"/>
                <w:szCs w:val="20"/>
              </w:rPr>
            </w:pPr>
            <w:r>
              <w:rPr>
                <w:sz w:val="20"/>
                <w:szCs w:val="20"/>
              </w:rPr>
              <w:t>3:30:33 pm</w:t>
            </w:r>
          </w:p>
        </w:tc>
        <w:tc>
          <w:tcPr>
            <w:tcW w:w="1305" w:type="dxa"/>
            <w:tcBorders>
              <w:top w:val="nil"/>
              <w:left w:val="nil"/>
              <w:bottom w:val="nil"/>
              <w:right w:val="nil"/>
            </w:tcBorders>
            <w:tcMar>
              <w:top w:w="100" w:type="dxa"/>
              <w:left w:w="100" w:type="dxa"/>
              <w:bottom w:w="100" w:type="dxa"/>
              <w:right w:w="100" w:type="dxa"/>
            </w:tcMar>
          </w:tcPr>
          <w:p w14:paraId="57E29D75" w14:textId="77777777" w:rsidR="00AB1BFD" w:rsidRDefault="00000000">
            <w:pPr>
              <w:spacing w:line="240" w:lineRule="auto"/>
              <w:rPr>
                <w:sz w:val="20"/>
                <w:szCs w:val="20"/>
              </w:rPr>
            </w:pPr>
            <w:r>
              <w:rPr>
                <w:sz w:val="20"/>
                <w:szCs w:val="20"/>
              </w:rPr>
              <w:t>46m 1s</w:t>
            </w:r>
          </w:p>
        </w:tc>
        <w:tc>
          <w:tcPr>
            <w:tcW w:w="4380" w:type="dxa"/>
            <w:tcBorders>
              <w:top w:val="nil"/>
              <w:left w:val="nil"/>
              <w:bottom w:val="nil"/>
              <w:right w:val="nil"/>
            </w:tcBorders>
            <w:tcMar>
              <w:top w:w="100" w:type="dxa"/>
              <w:left w:w="100" w:type="dxa"/>
              <w:bottom w:w="100" w:type="dxa"/>
              <w:right w:w="100" w:type="dxa"/>
            </w:tcMar>
          </w:tcPr>
          <w:p w14:paraId="2BBF6A5F" w14:textId="77777777" w:rsidR="00AB1BFD" w:rsidRDefault="00000000">
            <w:pPr>
              <w:spacing w:line="240" w:lineRule="auto"/>
              <w:rPr>
                <w:sz w:val="20"/>
                <w:szCs w:val="20"/>
              </w:rPr>
            </w:pPr>
            <w:r>
              <w:rPr>
                <w:sz w:val="20"/>
                <w:szCs w:val="20"/>
              </w:rPr>
              <w:t>saba.ahsan@nokia.com</w:t>
            </w:r>
          </w:p>
        </w:tc>
      </w:tr>
      <w:tr w:rsidR="00AB1BFD" w14:paraId="1D6641D5"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36746C64" w14:textId="77777777" w:rsidR="00AB1BFD" w:rsidRDefault="00000000">
            <w:pPr>
              <w:spacing w:line="240" w:lineRule="auto"/>
              <w:rPr>
                <w:sz w:val="20"/>
                <w:szCs w:val="20"/>
              </w:rPr>
            </w:pPr>
            <w:r>
              <w:rPr>
                <w:sz w:val="20"/>
                <w:szCs w:val="20"/>
              </w:rPr>
              <w:t>Lulin Chen</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2B6F01AF" w14:textId="77777777" w:rsidR="00AB1BFD" w:rsidRDefault="00000000">
            <w:pPr>
              <w:spacing w:line="240" w:lineRule="auto"/>
              <w:rPr>
                <w:sz w:val="20"/>
                <w:szCs w:val="20"/>
              </w:rPr>
            </w:pPr>
            <w:r>
              <w:rPr>
                <w:sz w:val="20"/>
                <w:szCs w:val="20"/>
              </w:rPr>
              <w:t>3:30:36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5CA069BE" w14:textId="77777777" w:rsidR="00AB1BFD" w:rsidRDefault="00000000">
            <w:pPr>
              <w:spacing w:line="240" w:lineRule="auto"/>
              <w:rPr>
                <w:sz w:val="20"/>
                <w:szCs w:val="20"/>
              </w:rPr>
            </w:pPr>
            <w:r>
              <w:rPr>
                <w:sz w:val="20"/>
                <w:szCs w:val="20"/>
              </w:rPr>
              <w:t>2h 5m 51s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11058FB1" w14:textId="77777777" w:rsidR="00AB1BFD" w:rsidRDefault="00000000">
            <w:pPr>
              <w:spacing w:line="240" w:lineRule="auto"/>
              <w:rPr>
                <w:sz w:val="20"/>
                <w:szCs w:val="20"/>
              </w:rPr>
            </w:pPr>
            <w:r>
              <w:rPr>
                <w:sz w:val="20"/>
                <w:szCs w:val="20"/>
              </w:rPr>
              <w:t>Lulin.Chen@mediatek.com</w:t>
            </w:r>
          </w:p>
        </w:tc>
      </w:tr>
      <w:tr w:rsidR="00AB1BFD" w14:paraId="68E3D1B9" w14:textId="77777777">
        <w:tc>
          <w:tcPr>
            <w:tcW w:w="2565" w:type="dxa"/>
            <w:tcBorders>
              <w:top w:val="nil"/>
              <w:left w:val="nil"/>
              <w:bottom w:val="nil"/>
              <w:right w:val="nil"/>
            </w:tcBorders>
            <w:tcMar>
              <w:top w:w="100" w:type="dxa"/>
              <w:left w:w="100" w:type="dxa"/>
              <w:bottom w:w="100" w:type="dxa"/>
              <w:right w:w="100" w:type="dxa"/>
            </w:tcMar>
          </w:tcPr>
          <w:p w14:paraId="76F85B9F" w14:textId="77777777" w:rsidR="00AB1BFD" w:rsidRDefault="00000000">
            <w:pPr>
              <w:spacing w:line="240" w:lineRule="auto"/>
              <w:rPr>
                <w:sz w:val="20"/>
                <w:szCs w:val="20"/>
              </w:rPr>
            </w:pPr>
            <w:r>
              <w:rPr>
                <w:sz w:val="20"/>
                <w:szCs w:val="20"/>
              </w:rPr>
              <w:t>Jee Young Kim</w:t>
            </w:r>
          </w:p>
        </w:tc>
        <w:tc>
          <w:tcPr>
            <w:tcW w:w="1260" w:type="dxa"/>
            <w:tcBorders>
              <w:top w:val="nil"/>
              <w:left w:val="nil"/>
              <w:bottom w:val="nil"/>
              <w:right w:val="nil"/>
            </w:tcBorders>
            <w:tcMar>
              <w:top w:w="100" w:type="dxa"/>
              <w:left w:w="100" w:type="dxa"/>
              <w:bottom w:w="100" w:type="dxa"/>
              <w:right w:w="100" w:type="dxa"/>
            </w:tcMar>
          </w:tcPr>
          <w:p w14:paraId="30DFDB66" w14:textId="77777777" w:rsidR="00AB1BFD" w:rsidRDefault="00000000">
            <w:pPr>
              <w:spacing w:line="240" w:lineRule="auto"/>
              <w:rPr>
                <w:sz w:val="20"/>
                <w:szCs w:val="20"/>
              </w:rPr>
            </w:pPr>
            <w:r>
              <w:rPr>
                <w:sz w:val="20"/>
                <w:szCs w:val="20"/>
              </w:rPr>
              <w:t>3:30:42 pm</w:t>
            </w:r>
          </w:p>
        </w:tc>
        <w:tc>
          <w:tcPr>
            <w:tcW w:w="1305" w:type="dxa"/>
            <w:tcBorders>
              <w:top w:val="nil"/>
              <w:left w:val="nil"/>
              <w:bottom w:val="nil"/>
              <w:right w:val="nil"/>
            </w:tcBorders>
            <w:tcMar>
              <w:top w:w="100" w:type="dxa"/>
              <w:left w:w="100" w:type="dxa"/>
              <w:bottom w:w="100" w:type="dxa"/>
              <w:right w:w="100" w:type="dxa"/>
            </w:tcMar>
          </w:tcPr>
          <w:p w14:paraId="16F09C9E" w14:textId="77777777" w:rsidR="00AB1BFD" w:rsidRDefault="00000000">
            <w:pPr>
              <w:spacing w:line="240" w:lineRule="auto"/>
              <w:rPr>
                <w:sz w:val="20"/>
                <w:szCs w:val="20"/>
              </w:rPr>
            </w:pPr>
            <w:r>
              <w:rPr>
                <w:sz w:val="20"/>
                <w:szCs w:val="20"/>
              </w:rPr>
              <w:t>2h 5m 45s</w:t>
            </w:r>
          </w:p>
        </w:tc>
        <w:tc>
          <w:tcPr>
            <w:tcW w:w="4380" w:type="dxa"/>
            <w:tcBorders>
              <w:top w:val="nil"/>
              <w:left w:val="nil"/>
              <w:bottom w:val="nil"/>
              <w:right w:val="nil"/>
            </w:tcBorders>
            <w:tcMar>
              <w:top w:w="100" w:type="dxa"/>
              <w:left w:w="100" w:type="dxa"/>
              <w:bottom w:w="100" w:type="dxa"/>
              <w:right w:w="100" w:type="dxa"/>
            </w:tcMar>
          </w:tcPr>
          <w:p w14:paraId="27B51498" w14:textId="77777777" w:rsidR="00AB1BFD" w:rsidRDefault="00000000">
            <w:pPr>
              <w:spacing w:line="240" w:lineRule="auto"/>
              <w:rPr>
                <w:sz w:val="20"/>
                <w:szCs w:val="20"/>
              </w:rPr>
            </w:pPr>
            <w:r>
              <w:rPr>
                <w:sz w:val="20"/>
                <w:szCs w:val="20"/>
              </w:rPr>
              <w:t>jy1221.kim@lge.com</w:t>
            </w:r>
          </w:p>
        </w:tc>
      </w:tr>
      <w:tr w:rsidR="00AB1BFD" w14:paraId="5CB659C5"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06F1A37E" w14:textId="77777777" w:rsidR="00AB1BFD" w:rsidRDefault="00000000">
            <w:pPr>
              <w:spacing w:line="240" w:lineRule="auto"/>
              <w:rPr>
                <w:sz w:val="20"/>
                <w:szCs w:val="20"/>
              </w:rPr>
            </w:pPr>
            <w:r>
              <w:rPr>
                <w:sz w:val="20"/>
                <w:szCs w:val="20"/>
              </w:rPr>
              <w:t xml:space="preserve">Eric Yip - Samsung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7F19C0DB" w14:textId="77777777" w:rsidR="00AB1BFD" w:rsidRDefault="00000000">
            <w:pPr>
              <w:spacing w:line="240" w:lineRule="auto"/>
              <w:rPr>
                <w:sz w:val="20"/>
                <w:szCs w:val="20"/>
              </w:rPr>
            </w:pPr>
            <w:r>
              <w:rPr>
                <w:sz w:val="20"/>
                <w:szCs w:val="20"/>
              </w:rPr>
              <w:t>3:31:03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1A089895" w14:textId="77777777" w:rsidR="00AB1BFD" w:rsidRDefault="00000000">
            <w:pPr>
              <w:spacing w:line="240" w:lineRule="auto"/>
              <w:rPr>
                <w:sz w:val="20"/>
                <w:szCs w:val="20"/>
              </w:rPr>
            </w:pPr>
            <w:r>
              <w:rPr>
                <w:sz w:val="20"/>
                <w:szCs w:val="20"/>
              </w:rPr>
              <w:t>2h 5m 22s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56D24BE4" w14:textId="77777777" w:rsidR="00AB1BFD" w:rsidRDefault="00AB1BFD">
            <w:pPr>
              <w:spacing w:line="240" w:lineRule="auto"/>
              <w:rPr>
                <w:sz w:val="20"/>
                <w:szCs w:val="20"/>
              </w:rPr>
            </w:pPr>
          </w:p>
        </w:tc>
      </w:tr>
      <w:tr w:rsidR="00AB1BFD" w14:paraId="62DB47B6" w14:textId="77777777">
        <w:tc>
          <w:tcPr>
            <w:tcW w:w="2565" w:type="dxa"/>
            <w:tcBorders>
              <w:top w:val="nil"/>
              <w:left w:val="nil"/>
              <w:bottom w:val="nil"/>
              <w:right w:val="nil"/>
            </w:tcBorders>
            <w:tcMar>
              <w:top w:w="100" w:type="dxa"/>
              <w:left w:w="100" w:type="dxa"/>
              <w:bottom w:w="100" w:type="dxa"/>
              <w:right w:w="100" w:type="dxa"/>
            </w:tcMar>
          </w:tcPr>
          <w:p w14:paraId="5A9EC2A4" w14:textId="77777777" w:rsidR="00AB1BFD" w:rsidRDefault="00000000">
            <w:pPr>
              <w:spacing w:line="240" w:lineRule="auto"/>
              <w:rPr>
                <w:sz w:val="20"/>
                <w:szCs w:val="20"/>
              </w:rPr>
            </w:pPr>
            <w:r>
              <w:rPr>
                <w:sz w:val="20"/>
                <w:szCs w:val="20"/>
              </w:rPr>
              <w:t>Richard Bradbury</w:t>
            </w:r>
          </w:p>
        </w:tc>
        <w:tc>
          <w:tcPr>
            <w:tcW w:w="1260" w:type="dxa"/>
            <w:tcBorders>
              <w:top w:val="nil"/>
              <w:left w:val="nil"/>
              <w:bottom w:val="nil"/>
              <w:right w:val="nil"/>
            </w:tcBorders>
            <w:tcMar>
              <w:top w:w="100" w:type="dxa"/>
              <w:left w:w="100" w:type="dxa"/>
              <w:bottom w:w="100" w:type="dxa"/>
              <w:right w:w="100" w:type="dxa"/>
            </w:tcMar>
          </w:tcPr>
          <w:p w14:paraId="179DF2E2" w14:textId="77777777" w:rsidR="00AB1BFD" w:rsidRDefault="00000000">
            <w:pPr>
              <w:spacing w:line="240" w:lineRule="auto"/>
              <w:rPr>
                <w:sz w:val="20"/>
                <w:szCs w:val="20"/>
              </w:rPr>
            </w:pPr>
            <w:r>
              <w:rPr>
                <w:sz w:val="20"/>
                <w:szCs w:val="20"/>
              </w:rPr>
              <w:t>3:31:10 pm</w:t>
            </w:r>
          </w:p>
        </w:tc>
        <w:tc>
          <w:tcPr>
            <w:tcW w:w="1305" w:type="dxa"/>
            <w:tcBorders>
              <w:top w:val="nil"/>
              <w:left w:val="nil"/>
              <w:bottom w:val="nil"/>
              <w:right w:val="nil"/>
            </w:tcBorders>
            <w:tcMar>
              <w:top w:w="100" w:type="dxa"/>
              <w:left w:w="100" w:type="dxa"/>
              <w:bottom w:w="100" w:type="dxa"/>
              <w:right w:w="100" w:type="dxa"/>
            </w:tcMar>
          </w:tcPr>
          <w:p w14:paraId="217B91C2" w14:textId="77777777" w:rsidR="00AB1BFD" w:rsidRDefault="00000000">
            <w:pPr>
              <w:spacing w:line="240" w:lineRule="auto"/>
              <w:rPr>
                <w:sz w:val="20"/>
                <w:szCs w:val="20"/>
              </w:rPr>
            </w:pPr>
            <w:r>
              <w:rPr>
                <w:sz w:val="20"/>
                <w:szCs w:val="20"/>
              </w:rPr>
              <w:t>2h 5m 16s</w:t>
            </w:r>
          </w:p>
        </w:tc>
        <w:tc>
          <w:tcPr>
            <w:tcW w:w="4380" w:type="dxa"/>
            <w:tcBorders>
              <w:top w:val="nil"/>
              <w:left w:val="nil"/>
              <w:bottom w:val="nil"/>
              <w:right w:val="nil"/>
            </w:tcBorders>
            <w:tcMar>
              <w:top w:w="100" w:type="dxa"/>
              <w:left w:w="100" w:type="dxa"/>
              <w:bottom w:w="100" w:type="dxa"/>
              <w:right w:w="100" w:type="dxa"/>
            </w:tcMar>
          </w:tcPr>
          <w:p w14:paraId="1C938829" w14:textId="77777777" w:rsidR="00AB1BFD" w:rsidRDefault="00000000">
            <w:pPr>
              <w:spacing w:line="240" w:lineRule="auto"/>
              <w:rPr>
                <w:sz w:val="20"/>
                <w:szCs w:val="20"/>
              </w:rPr>
            </w:pPr>
            <w:r>
              <w:rPr>
                <w:sz w:val="20"/>
                <w:szCs w:val="20"/>
              </w:rPr>
              <w:t>richard.bradbury@bbc.co.uk</w:t>
            </w:r>
          </w:p>
        </w:tc>
      </w:tr>
      <w:tr w:rsidR="00AB1BFD" w14:paraId="7C59AD86"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115B0183" w14:textId="77777777" w:rsidR="00AB1BFD" w:rsidRDefault="00000000">
            <w:pPr>
              <w:spacing w:line="240" w:lineRule="auto"/>
              <w:rPr>
                <w:sz w:val="20"/>
                <w:szCs w:val="20"/>
              </w:rPr>
            </w:pPr>
            <w:r>
              <w:rPr>
                <w:sz w:val="20"/>
                <w:szCs w:val="20"/>
              </w:rPr>
              <w:t xml:space="preserve">Gazi Illahi (Nokia)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6B55C3BF" w14:textId="77777777" w:rsidR="00AB1BFD" w:rsidRDefault="00000000">
            <w:pPr>
              <w:spacing w:line="240" w:lineRule="auto"/>
              <w:rPr>
                <w:sz w:val="20"/>
                <w:szCs w:val="20"/>
              </w:rPr>
            </w:pPr>
            <w:r>
              <w:rPr>
                <w:sz w:val="20"/>
                <w:szCs w:val="20"/>
              </w:rPr>
              <w:t>3:31:21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54436953" w14:textId="77777777" w:rsidR="00AB1BFD" w:rsidRDefault="00000000">
            <w:pPr>
              <w:spacing w:line="240" w:lineRule="auto"/>
              <w:rPr>
                <w:sz w:val="20"/>
                <w:szCs w:val="20"/>
              </w:rPr>
            </w:pPr>
            <w:r>
              <w:rPr>
                <w:sz w:val="20"/>
                <w:szCs w:val="20"/>
              </w:rPr>
              <w:t>1h 31m 39s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392C8792" w14:textId="77777777" w:rsidR="00AB1BFD" w:rsidRDefault="00000000">
            <w:pPr>
              <w:spacing w:line="240" w:lineRule="auto"/>
              <w:rPr>
                <w:sz w:val="20"/>
                <w:szCs w:val="20"/>
              </w:rPr>
            </w:pPr>
            <w:r>
              <w:rPr>
                <w:sz w:val="20"/>
                <w:szCs w:val="20"/>
              </w:rPr>
              <w:t>gazi.illahi@nokia.com</w:t>
            </w:r>
          </w:p>
        </w:tc>
      </w:tr>
      <w:tr w:rsidR="00AB1BFD" w14:paraId="2330C1EB" w14:textId="77777777">
        <w:tc>
          <w:tcPr>
            <w:tcW w:w="2565" w:type="dxa"/>
            <w:tcBorders>
              <w:top w:val="nil"/>
              <w:left w:val="nil"/>
              <w:bottom w:val="nil"/>
              <w:right w:val="nil"/>
            </w:tcBorders>
            <w:tcMar>
              <w:top w:w="100" w:type="dxa"/>
              <w:left w:w="100" w:type="dxa"/>
              <w:bottom w:w="100" w:type="dxa"/>
              <w:right w:w="100" w:type="dxa"/>
            </w:tcMar>
          </w:tcPr>
          <w:p w14:paraId="1762E472" w14:textId="77777777" w:rsidR="00AB1BFD" w:rsidRDefault="00000000">
            <w:pPr>
              <w:spacing w:line="240" w:lineRule="auto"/>
              <w:rPr>
                <w:sz w:val="20"/>
                <w:szCs w:val="20"/>
              </w:rPr>
            </w:pPr>
            <w:r>
              <w:rPr>
                <w:sz w:val="20"/>
                <w:szCs w:val="20"/>
              </w:rPr>
              <w:t>Prakash Reddy Kolan</w:t>
            </w:r>
          </w:p>
        </w:tc>
        <w:tc>
          <w:tcPr>
            <w:tcW w:w="1260" w:type="dxa"/>
            <w:tcBorders>
              <w:top w:val="nil"/>
              <w:left w:val="nil"/>
              <w:bottom w:val="nil"/>
              <w:right w:val="nil"/>
            </w:tcBorders>
            <w:tcMar>
              <w:top w:w="100" w:type="dxa"/>
              <w:left w:w="100" w:type="dxa"/>
              <w:bottom w:w="100" w:type="dxa"/>
              <w:right w:w="100" w:type="dxa"/>
            </w:tcMar>
          </w:tcPr>
          <w:p w14:paraId="47E29925" w14:textId="77777777" w:rsidR="00AB1BFD" w:rsidRDefault="00000000">
            <w:pPr>
              <w:spacing w:line="240" w:lineRule="auto"/>
              <w:rPr>
                <w:sz w:val="20"/>
                <w:szCs w:val="20"/>
              </w:rPr>
            </w:pPr>
            <w:r>
              <w:rPr>
                <w:sz w:val="20"/>
                <w:szCs w:val="20"/>
              </w:rPr>
              <w:t>3:31:25 pm</w:t>
            </w:r>
          </w:p>
        </w:tc>
        <w:tc>
          <w:tcPr>
            <w:tcW w:w="1305" w:type="dxa"/>
            <w:tcBorders>
              <w:top w:val="nil"/>
              <w:left w:val="nil"/>
              <w:bottom w:val="nil"/>
              <w:right w:val="nil"/>
            </w:tcBorders>
            <w:tcMar>
              <w:top w:w="100" w:type="dxa"/>
              <w:left w:w="100" w:type="dxa"/>
              <w:bottom w:w="100" w:type="dxa"/>
              <w:right w:w="100" w:type="dxa"/>
            </w:tcMar>
          </w:tcPr>
          <w:p w14:paraId="5B19EEF7" w14:textId="77777777" w:rsidR="00AB1BFD" w:rsidRDefault="00000000">
            <w:pPr>
              <w:spacing w:line="240" w:lineRule="auto"/>
              <w:rPr>
                <w:sz w:val="20"/>
                <w:szCs w:val="20"/>
              </w:rPr>
            </w:pPr>
            <w:r>
              <w:rPr>
                <w:sz w:val="20"/>
                <w:szCs w:val="20"/>
              </w:rPr>
              <w:t>2h 5m 5s</w:t>
            </w:r>
          </w:p>
        </w:tc>
        <w:tc>
          <w:tcPr>
            <w:tcW w:w="4380" w:type="dxa"/>
            <w:tcBorders>
              <w:top w:val="nil"/>
              <w:left w:val="nil"/>
              <w:bottom w:val="nil"/>
              <w:right w:val="nil"/>
            </w:tcBorders>
            <w:tcMar>
              <w:top w:w="100" w:type="dxa"/>
              <w:left w:w="100" w:type="dxa"/>
              <w:bottom w:w="100" w:type="dxa"/>
              <w:right w:w="100" w:type="dxa"/>
            </w:tcMar>
          </w:tcPr>
          <w:p w14:paraId="0CF1615C" w14:textId="77777777" w:rsidR="00AB1BFD" w:rsidRDefault="00000000">
            <w:pPr>
              <w:spacing w:line="240" w:lineRule="auto"/>
              <w:rPr>
                <w:sz w:val="20"/>
                <w:szCs w:val="20"/>
              </w:rPr>
            </w:pPr>
            <w:r>
              <w:rPr>
                <w:sz w:val="20"/>
                <w:szCs w:val="20"/>
              </w:rPr>
              <w:t>p.kolan@samsung.com</w:t>
            </w:r>
          </w:p>
        </w:tc>
      </w:tr>
      <w:tr w:rsidR="00AB1BFD" w14:paraId="3D0EEE13"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208C1064" w14:textId="77777777" w:rsidR="00AB1BFD" w:rsidRDefault="00000000">
            <w:pPr>
              <w:spacing w:line="240" w:lineRule="auto"/>
              <w:rPr>
                <w:sz w:val="20"/>
                <w:szCs w:val="20"/>
              </w:rPr>
            </w:pPr>
            <w:r>
              <w:rPr>
                <w:sz w:val="20"/>
                <w:szCs w:val="20"/>
              </w:rPr>
              <w:t xml:space="preserve">Emmanouil Potetsianakis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385D92C3" w14:textId="77777777" w:rsidR="00AB1BFD" w:rsidRDefault="00000000">
            <w:pPr>
              <w:spacing w:line="240" w:lineRule="auto"/>
              <w:rPr>
                <w:sz w:val="20"/>
                <w:szCs w:val="20"/>
              </w:rPr>
            </w:pPr>
            <w:r>
              <w:rPr>
                <w:sz w:val="20"/>
                <w:szCs w:val="20"/>
              </w:rPr>
              <w:t>3:31:28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78D412C9" w14:textId="77777777" w:rsidR="00AB1BFD" w:rsidRDefault="00000000">
            <w:pPr>
              <w:spacing w:line="240" w:lineRule="auto"/>
              <w:rPr>
                <w:sz w:val="20"/>
                <w:szCs w:val="20"/>
              </w:rPr>
            </w:pPr>
            <w:r>
              <w:rPr>
                <w:sz w:val="20"/>
                <w:szCs w:val="20"/>
              </w:rPr>
              <w:t>2h 4m 56s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7AE1A1F3" w14:textId="77777777" w:rsidR="00AB1BFD" w:rsidRDefault="00000000">
            <w:pPr>
              <w:spacing w:line="240" w:lineRule="auto"/>
              <w:rPr>
                <w:sz w:val="20"/>
                <w:szCs w:val="20"/>
              </w:rPr>
            </w:pPr>
            <w:r>
              <w:rPr>
                <w:sz w:val="20"/>
                <w:szCs w:val="20"/>
              </w:rPr>
              <w:t>emmanouil@xiaomi.com</w:t>
            </w:r>
          </w:p>
        </w:tc>
      </w:tr>
      <w:tr w:rsidR="00AB1BFD" w14:paraId="52403939" w14:textId="77777777">
        <w:tc>
          <w:tcPr>
            <w:tcW w:w="2565" w:type="dxa"/>
            <w:tcBorders>
              <w:top w:val="nil"/>
              <w:left w:val="nil"/>
              <w:bottom w:val="nil"/>
              <w:right w:val="nil"/>
            </w:tcBorders>
            <w:tcMar>
              <w:top w:w="100" w:type="dxa"/>
              <w:left w:w="100" w:type="dxa"/>
              <w:bottom w:w="100" w:type="dxa"/>
              <w:right w:w="100" w:type="dxa"/>
            </w:tcMar>
          </w:tcPr>
          <w:p w14:paraId="00D0200E" w14:textId="77777777" w:rsidR="00AB1BFD" w:rsidRDefault="00000000">
            <w:pPr>
              <w:spacing w:line="240" w:lineRule="auto"/>
              <w:rPr>
                <w:sz w:val="20"/>
                <w:szCs w:val="20"/>
              </w:rPr>
            </w:pPr>
            <w:r>
              <w:rPr>
                <w:sz w:val="20"/>
                <w:szCs w:val="20"/>
              </w:rPr>
              <w:t xml:space="preserve">Franck Aumont </w:t>
            </w:r>
          </w:p>
        </w:tc>
        <w:tc>
          <w:tcPr>
            <w:tcW w:w="1260" w:type="dxa"/>
            <w:tcBorders>
              <w:top w:val="nil"/>
              <w:left w:val="nil"/>
              <w:bottom w:val="nil"/>
              <w:right w:val="nil"/>
            </w:tcBorders>
            <w:tcMar>
              <w:top w:w="100" w:type="dxa"/>
              <w:left w:w="100" w:type="dxa"/>
              <w:bottom w:w="100" w:type="dxa"/>
              <w:right w:w="100" w:type="dxa"/>
            </w:tcMar>
          </w:tcPr>
          <w:p w14:paraId="4B6A61B2" w14:textId="77777777" w:rsidR="00AB1BFD" w:rsidRDefault="00000000">
            <w:pPr>
              <w:spacing w:line="240" w:lineRule="auto"/>
              <w:rPr>
                <w:sz w:val="20"/>
                <w:szCs w:val="20"/>
              </w:rPr>
            </w:pPr>
            <w:r>
              <w:rPr>
                <w:sz w:val="20"/>
                <w:szCs w:val="20"/>
              </w:rPr>
              <w:t>3:31:33 pm</w:t>
            </w:r>
          </w:p>
        </w:tc>
        <w:tc>
          <w:tcPr>
            <w:tcW w:w="1305" w:type="dxa"/>
            <w:tcBorders>
              <w:top w:val="nil"/>
              <w:left w:val="nil"/>
              <w:bottom w:val="nil"/>
              <w:right w:val="nil"/>
            </w:tcBorders>
            <w:tcMar>
              <w:top w:w="100" w:type="dxa"/>
              <w:left w:w="100" w:type="dxa"/>
              <w:bottom w:w="100" w:type="dxa"/>
              <w:right w:w="100" w:type="dxa"/>
            </w:tcMar>
          </w:tcPr>
          <w:p w14:paraId="4B32D4BD" w14:textId="77777777" w:rsidR="00AB1BFD" w:rsidRDefault="00000000">
            <w:pPr>
              <w:spacing w:line="240" w:lineRule="auto"/>
              <w:rPr>
                <w:sz w:val="20"/>
                <w:szCs w:val="20"/>
              </w:rPr>
            </w:pPr>
            <w:r>
              <w:rPr>
                <w:sz w:val="20"/>
                <w:szCs w:val="20"/>
              </w:rPr>
              <w:t>2h 4m 55s</w:t>
            </w:r>
          </w:p>
        </w:tc>
        <w:tc>
          <w:tcPr>
            <w:tcW w:w="4380" w:type="dxa"/>
            <w:tcBorders>
              <w:top w:val="nil"/>
              <w:left w:val="nil"/>
              <w:bottom w:val="nil"/>
              <w:right w:val="nil"/>
            </w:tcBorders>
            <w:tcMar>
              <w:top w:w="100" w:type="dxa"/>
              <w:left w:w="100" w:type="dxa"/>
              <w:bottom w:w="100" w:type="dxa"/>
              <w:right w:w="100" w:type="dxa"/>
            </w:tcMar>
          </w:tcPr>
          <w:p w14:paraId="78182B40" w14:textId="77777777" w:rsidR="00AB1BFD" w:rsidRDefault="00000000">
            <w:pPr>
              <w:spacing w:line="240" w:lineRule="auto"/>
              <w:rPr>
                <w:sz w:val="20"/>
                <w:szCs w:val="20"/>
              </w:rPr>
            </w:pPr>
            <w:r>
              <w:rPr>
                <w:sz w:val="20"/>
                <w:szCs w:val="20"/>
              </w:rPr>
              <w:t>Franck.Aumont@InterDigital.com</w:t>
            </w:r>
          </w:p>
        </w:tc>
      </w:tr>
      <w:tr w:rsidR="00AB1BFD" w14:paraId="186B39F0"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04E02D08" w14:textId="77777777" w:rsidR="00AB1BFD" w:rsidRDefault="00000000">
            <w:pPr>
              <w:spacing w:line="240" w:lineRule="auto"/>
              <w:rPr>
                <w:sz w:val="20"/>
                <w:szCs w:val="20"/>
              </w:rPr>
            </w:pPr>
            <w:r>
              <w:rPr>
                <w:sz w:val="20"/>
                <w:szCs w:val="20"/>
              </w:rPr>
              <w:t xml:space="preserve">Valerie Allie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272C3FE9" w14:textId="77777777" w:rsidR="00AB1BFD" w:rsidRDefault="00000000">
            <w:pPr>
              <w:spacing w:line="240" w:lineRule="auto"/>
              <w:rPr>
                <w:sz w:val="20"/>
                <w:szCs w:val="20"/>
              </w:rPr>
            </w:pPr>
            <w:r>
              <w:rPr>
                <w:sz w:val="20"/>
                <w:szCs w:val="20"/>
              </w:rPr>
              <w:t>3:31:38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679C835E" w14:textId="77777777" w:rsidR="00AB1BFD" w:rsidRDefault="00000000">
            <w:pPr>
              <w:spacing w:line="240" w:lineRule="auto"/>
              <w:rPr>
                <w:sz w:val="20"/>
                <w:szCs w:val="20"/>
              </w:rPr>
            </w:pPr>
            <w:r>
              <w:rPr>
                <w:sz w:val="20"/>
                <w:szCs w:val="20"/>
              </w:rPr>
              <w:t>2h 4m 48s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7A68900D" w14:textId="77777777" w:rsidR="00AB1BFD" w:rsidRDefault="00000000">
            <w:pPr>
              <w:spacing w:line="240" w:lineRule="auto"/>
              <w:rPr>
                <w:sz w:val="20"/>
                <w:szCs w:val="20"/>
              </w:rPr>
            </w:pPr>
            <w:r>
              <w:rPr>
                <w:sz w:val="20"/>
                <w:szCs w:val="20"/>
              </w:rPr>
              <w:t>Valerie.Allie@InterDigital.com</w:t>
            </w:r>
          </w:p>
        </w:tc>
      </w:tr>
      <w:tr w:rsidR="00AB1BFD" w14:paraId="7E967102" w14:textId="77777777">
        <w:tc>
          <w:tcPr>
            <w:tcW w:w="2565" w:type="dxa"/>
            <w:tcBorders>
              <w:top w:val="nil"/>
              <w:left w:val="nil"/>
              <w:bottom w:val="nil"/>
              <w:right w:val="nil"/>
            </w:tcBorders>
            <w:tcMar>
              <w:top w:w="100" w:type="dxa"/>
              <w:left w:w="100" w:type="dxa"/>
              <w:bottom w:w="100" w:type="dxa"/>
              <w:right w:w="100" w:type="dxa"/>
            </w:tcMar>
          </w:tcPr>
          <w:p w14:paraId="649A5F5D" w14:textId="77777777" w:rsidR="00AB1BFD" w:rsidRDefault="00000000">
            <w:pPr>
              <w:spacing w:line="240" w:lineRule="auto"/>
              <w:rPr>
                <w:sz w:val="20"/>
                <w:szCs w:val="20"/>
              </w:rPr>
            </w:pPr>
            <w:r>
              <w:rPr>
                <w:sz w:val="20"/>
                <w:szCs w:val="20"/>
              </w:rPr>
              <w:t>Imed Bouazizi</w:t>
            </w:r>
          </w:p>
        </w:tc>
        <w:tc>
          <w:tcPr>
            <w:tcW w:w="1260" w:type="dxa"/>
            <w:tcBorders>
              <w:top w:val="nil"/>
              <w:left w:val="nil"/>
              <w:bottom w:val="nil"/>
              <w:right w:val="nil"/>
            </w:tcBorders>
            <w:tcMar>
              <w:top w:w="100" w:type="dxa"/>
              <w:left w:w="100" w:type="dxa"/>
              <w:bottom w:w="100" w:type="dxa"/>
              <w:right w:w="100" w:type="dxa"/>
            </w:tcMar>
          </w:tcPr>
          <w:p w14:paraId="11494EF3" w14:textId="77777777" w:rsidR="00AB1BFD" w:rsidRDefault="00000000">
            <w:pPr>
              <w:spacing w:line="240" w:lineRule="auto"/>
              <w:rPr>
                <w:sz w:val="20"/>
                <w:szCs w:val="20"/>
              </w:rPr>
            </w:pPr>
            <w:r>
              <w:rPr>
                <w:sz w:val="20"/>
                <w:szCs w:val="20"/>
              </w:rPr>
              <w:t>3:31:40 pm</w:t>
            </w:r>
          </w:p>
        </w:tc>
        <w:tc>
          <w:tcPr>
            <w:tcW w:w="1305" w:type="dxa"/>
            <w:tcBorders>
              <w:top w:val="nil"/>
              <w:left w:val="nil"/>
              <w:bottom w:val="nil"/>
              <w:right w:val="nil"/>
            </w:tcBorders>
            <w:tcMar>
              <w:top w:w="100" w:type="dxa"/>
              <w:left w:w="100" w:type="dxa"/>
              <w:bottom w:w="100" w:type="dxa"/>
              <w:right w:w="100" w:type="dxa"/>
            </w:tcMar>
          </w:tcPr>
          <w:p w14:paraId="446683CA" w14:textId="77777777" w:rsidR="00AB1BFD" w:rsidRDefault="00000000">
            <w:pPr>
              <w:spacing w:line="240" w:lineRule="auto"/>
              <w:rPr>
                <w:sz w:val="20"/>
                <w:szCs w:val="20"/>
              </w:rPr>
            </w:pPr>
            <w:r>
              <w:rPr>
                <w:sz w:val="20"/>
                <w:szCs w:val="20"/>
              </w:rPr>
              <w:t>2h 5m 33s</w:t>
            </w:r>
          </w:p>
        </w:tc>
        <w:tc>
          <w:tcPr>
            <w:tcW w:w="4380" w:type="dxa"/>
            <w:tcBorders>
              <w:top w:val="nil"/>
              <w:left w:val="nil"/>
              <w:bottom w:val="nil"/>
              <w:right w:val="nil"/>
            </w:tcBorders>
            <w:tcMar>
              <w:top w:w="100" w:type="dxa"/>
              <w:left w:w="100" w:type="dxa"/>
              <w:bottom w:w="100" w:type="dxa"/>
              <w:right w:w="100" w:type="dxa"/>
            </w:tcMar>
          </w:tcPr>
          <w:p w14:paraId="2BDAA91C" w14:textId="77777777" w:rsidR="00AB1BFD" w:rsidRDefault="00000000">
            <w:pPr>
              <w:spacing w:line="240" w:lineRule="auto"/>
              <w:rPr>
                <w:sz w:val="20"/>
                <w:szCs w:val="20"/>
              </w:rPr>
            </w:pPr>
            <w:r>
              <w:rPr>
                <w:sz w:val="20"/>
                <w:szCs w:val="20"/>
              </w:rPr>
              <w:t>bouazizi@qti.qualcomm.com</w:t>
            </w:r>
          </w:p>
        </w:tc>
      </w:tr>
      <w:tr w:rsidR="00AB1BFD" w14:paraId="1189D315"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6C7A51C2" w14:textId="77777777" w:rsidR="00AB1BFD" w:rsidRDefault="00000000">
            <w:pPr>
              <w:spacing w:line="240" w:lineRule="auto"/>
              <w:rPr>
                <w:sz w:val="20"/>
                <w:szCs w:val="20"/>
              </w:rPr>
            </w:pPr>
            <w:r>
              <w:rPr>
                <w:sz w:val="20"/>
                <w:szCs w:val="20"/>
              </w:rPr>
              <w:t>Bassbouss, Louay</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2B9F7F61" w14:textId="77777777" w:rsidR="00AB1BFD" w:rsidRDefault="00000000">
            <w:pPr>
              <w:spacing w:line="240" w:lineRule="auto"/>
              <w:rPr>
                <w:sz w:val="20"/>
                <w:szCs w:val="20"/>
              </w:rPr>
            </w:pPr>
            <w:r>
              <w:rPr>
                <w:sz w:val="20"/>
                <w:szCs w:val="20"/>
              </w:rPr>
              <w:t>3:31:48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20E6887A" w14:textId="77777777" w:rsidR="00AB1BFD" w:rsidRDefault="00000000">
            <w:pPr>
              <w:spacing w:line="240" w:lineRule="auto"/>
              <w:rPr>
                <w:sz w:val="20"/>
                <w:szCs w:val="20"/>
              </w:rPr>
            </w:pPr>
            <w:r>
              <w:rPr>
                <w:sz w:val="20"/>
                <w:szCs w:val="20"/>
              </w:rPr>
              <w:t>2h 4m 44s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470E7ACD" w14:textId="77777777" w:rsidR="00AB1BFD" w:rsidRDefault="00000000">
            <w:pPr>
              <w:spacing w:line="240" w:lineRule="auto"/>
              <w:rPr>
                <w:sz w:val="20"/>
                <w:szCs w:val="20"/>
              </w:rPr>
            </w:pPr>
            <w:r>
              <w:rPr>
                <w:sz w:val="20"/>
                <w:szCs w:val="20"/>
              </w:rPr>
              <w:t>louay.bassbouss@fokus.fraunhofer.de</w:t>
            </w:r>
          </w:p>
        </w:tc>
      </w:tr>
      <w:tr w:rsidR="00AB1BFD" w14:paraId="3E75607A" w14:textId="77777777">
        <w:tc>
          <w:tcPr>
            <w:tcW w:w="2565" w:type="dxa"/>
            <w:tcBorders>
              <w:top w:val="nil"/>
              <w:left w:val="nil"/>
              <w:bottom w:val="nil"/>
              <w:right w:val="nil"/>
            </w:tcBorders>
            <w:tcMar>
              <w:top w:w="100" w:type="dxa"/>
              <w:left w:w="100" w:type="dxa"/>
              <w:bottom w:w="100" w:type="dxa"/>
              <w:right w:w="100" w:type="dxa"/>
            </w:tcMar>
          </w:tcPr>
          <w:p w14:paraId="6F73807A" w14:textId="77777777" w:rsidR="00AB1BFD" w:rsidRDefault="00000000">
            <w:pPr>
              <w:spacing w:line="240" w:lineRule="auto"/>
              <w:rPr>
                <w:sz w:val="20"/>
                <w:szCs w:val="20"/>
              </w:rPr>
            </w:pPr>
            <w:r>
              <w:rPr>
                <w:sz w:val="20"/>
                <w:szCs w:val="20"/>
              </w:rPr>
              <w:t xml:space="preserve">Rufael Mekuria </w:t>
            </w:r>
          </w:p>
        </w:tc>
        <w:tc>
          <w:tcPr>
            <w:tcW w:w="1260" w:type="dxa"/>
            <w:tcBorders>
              <w:top w:val="nil"/>
              <w:left w:val="nil"/>
              <w:bottom w:val="nil"/>
              <w:right w:val="nil"/>
            </w:tcBorders>
            <w:tcMar>
              <w:top w:w="100" w:type="dxa"/>
              <w:left w:w="100" w:type="dxa"/>
              <w:bottom w:w="100" w:type="dxa"/>
              <w:right w:w="100" w:type="dxa"/>
            </w:tcMar>
          </w:tcPr>
          <w:p w14:paraId="3D14BCD6" w14:textId="77777777" w:rsidR="00AB1BFD" w:rsidRDefault="00000000">
            <w:pPr>
              <w:spacing w:line="240" w:lineRule="auto"/>
              <w:rPr>
                <w:sz w:val="20"/>
                <w:szCs w:val="20"/>
              </w:rPr>
            </w:pPr>
            <w:r>
              <w:rPr>
                <w:sz w:val="20"/>
                <w:szCs w:val="20"/>
              </w:rPr>
              <w:t>3:33:04 pm</w:t>
            </w:r>
          </w:p>
        </w:tc>
        <w:tc>
          <w:tcPr>
            <w:tcW w:w="1305" w:type="dxa"/>
            <w:tcBorders>
              <w:top w:val="nil"/>
              <w:left w:val="nil"/>
              <w:bottom w:val="nil"/>
              <w:right w:val="nil"/>
            </w:tcBorders>
            <w:tcMar>
              <w:top w:w="100" w:type="dxa"/>
              <w:left w:w="100" w:type="dxa"/>
              <w:bottom w:w="100" w:type="dxa"/>
              <w:right w:w="100" w:type="dxa"/>
            </w:tcMar>
          </w:tcPr>
          <w:p w14:paraId="5F9D229A" w14:textId="77777777" w:rsidR="00AB1BFD" w:rsidRDefault="00000000">
            <w:pPr>
              <w:spacing w:line="240" w:lineRule="auto"/>
              <w:rPr>
                <w:sz w:val="20"/>
                <w:szCs w:val="20"/>
              </w:rPr>
            </w:pPr>
            <w:r>
              <w:rPr>
                <w:sz w:val="20"/>
                <w:szCs w:val="20"/>
              </w:rPr>
              <w:t>2h 3m 11s</w:t>
            </w:r>
          </w:p>
        </w:tc>
        <w:tc>
          <w:tcPr>
            <w:tcW w:w="4380" w:type="dxa"/>
            <w:tcBorders>
              <w:top w:val="nil"/>
              <w:left w:val="nil"/>
              <w:bottom w:val="nil"/>
              <w:right w:val="nil"/>
            </w:tcBorders>
            <w:tcMar>
              <w:top w:w="100" w:type="dxa"/>
              <w:left w:w="100" w:type="dxa"/>
              <w:bottom w:w="100" w:type="dxa"/>
              <w:right w:w="100" w:type="dxa"/>
            </w:tcMar>
          </w:tcPr>
          <w:p w14:paraId="2A454503" w14:textId="77777777" w:rsidR="00AB1BFD" w:rsidRDefault="00AB1BFD">
            <w:pPr>
              <w:spacing w:line="240" w:lineRule="auto"/>
              <w:rPr>
                <w:sz w:val="20"/>
                <w:szCs w:val="20"/>
              </w:rPr>
            </w:pPr>
          </w:p>
        </w:tc>
      </w:tr>
      <w:tr w:rsidR="00AB1BFD" w14:paraId="44579529"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380300BD" w14:textId="77777777" w:rsidR="00AB1BFD" w:rsidRDefault="00000000">
            <w:pPr>
              <w:spacing w:line="240" w:lineRule="auto"/>
              <w:rPr>
                <w:sz w:val="20"/>
                <w:szCs w:val="20"/>
              </w:rPr>
            </w:pPr>
            <w:r>
              <w:rPr>
                <w:sz w:val="20"/>
                <w:szCs w:val="20"/>
              </w:rPr>
              <w:t>Szucs, Paul</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66401306" w14:textId="77777777" w:rsidR="00AB1BFD" w:rsidRDefault="00000000">
            <w:pPr>
              <w:spacing w:line="240" w:lineRule="auto"/>
              <w:rPr>
                <w:sz w:val="20"/>
                <w:szCs w:val="20"/>
              </w:rPr>
            </w:pPr>
            <w:r>
              <w:rPr>
                <w:sz w:val="20"/>
                <w:szCs w:val="20"/>
              </w:rPr>
              <w:t>3:33:52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4326A825" w14:textId="77777777" w:rsidR="00AB1BFD" w:rsidRDefault="00000000">
            <w:pPr>
              <w:spacing w:line="240" w:lineRule="auto"/>
              <w:rPr>
                <w:sz w:val="20"/>
                <w:szCs w:val="20"/>
              </w:rPr>
            </w:pPr>
            <w:r>
              <w:rPr>
                <w:sz w:val="20"/>
                <w:szCs w:val="20"/>
              </w:rPr>
              <w:t>2h 2m 34s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3D0D5A8D" w14:textId="77777777" w:rsidR="00AB1BFD" w:rsidRDefault="00000000">
            <w:pPr>
              <w:spacing w:line="240" w:lineRule="auto"/>
              <w:rPr>
                <w:sz w:val="20"/>
                <w:szCs w:val="20"/>
              </w:rPr>
            </w:pPr>
            <w:r>
              <w:rPr>
                <w:sz w:val="20"/>
                <w:szCs w:val="20"/>
              </w:rPr>
              <w:t>Paul.Szucs@sony.com</w:t>
            </w:r>
          </w:p>
        </w:tc>
      </w:tr>
      <w:tr w:rsidR="00AB1BFD" w14:paraId="5B9E6198" w14:textId="77777777">
        <w:tc>
          <w:tcPr>
            <w:tcW w:w="2565" w:type="dxa"/>
            <w:tcBorders>
              <w:top w:val="nil"/>
              <w:left w:val="nil"/>
              <w:bottom w:val="nil"/>
              <w:right w:val="nil"/>
            </w:tcBorders>
            <w:tcMar>
              <w:top w:w="100" w:type="dxa"/>
              <w:left w:w="100" w:type="dxa"/>
              <w:bottom w:w="100" w:type="dxa"/>
              <w:right w:w="100" w:type="dxa"/>
            </w:tcMar>
          </w:tcPr>
          <w:p w14:paraId="6F0219BD" w14:textId="77777777" w:rsidR="00AB1BFD" w:rsidRDefault="00000000">
            <w:pPr>
              <w:spacing w:line="240" w:lineRule="auto"/>
              <w:rPr>
                <w:sz w:val="20"/>
                <w:szCs w:val="20"/>
              </w:rPr>
            </w:pPr>
            <w:r>
              <w:rPr>
                <w:sz w:val="20"/>
                <w:szCs w:val="20"/>
              </w:rPr>
              <w:t xml:space="preserve">Thorsten Lohmar </w:t>
            </w:r>
          </w:p>
        </w:tc>
        <w:tc>
          <w:tcPr>
            <w:tcW w:w="1260" w:type="dxa"/>
            <w:tcBorders>
              <w:top w:val="nil"/>
              <w:left w:val="nil"/>
              <w:bottom w:val="nil"/>
              <w:right w:val="nil"/>
            </w:tcBorders>
            <w:tcMar>
              <w:top w:w="100" w:type="dxa"/>
              <w:left w:w="100" w:type="dxa"/>
              <w:bottom w:w="100" w:type="dxa"/>
              <w:right w:w="100" w:type="dxa"/>
            </w:tcMar>
          </w:tcPr>
          <w:p w14:paraId="3EA24B51" w14:textId="77777777" w:rsidR="00AB1BFD" w:rsidRDefault="00000000">
            <w:pPr>
              <w:spacing w:line="240" w:lineRule="auto"/>
              <w:rPr>
                <w:sz w:val="20"/>
                <w:szCs w:val="20"/>
              </w:rPr>
            </w:pPr>
            <w:r>
              <w:rPr>
                <w:sz w:val="20"/>
                <w:szCs w:val="20"/>
              </w:rPr>
              <w:t>3:36:21 pm</w:t>
            </w:r>
          </w:p>
        </w:tc>
        <w:tc>
          <w:tcPr>
            <w:tcW w:w="1305" w:type="dxa"/>
            <w:tcBorders>
              <w:top w:val="nil"/>
              <w:left w:val="nil"/>
              <w:bottom w:val="nil"/>
              <w:right w:val="nil"/>
            </w:tcBorders>
            <w:tcMar>
              <w:top w:w="100" w:type="dxa"/>
              <w:left w:w="100" w:type="dxa"/>
              <w:bottom w:w="100" w:type="dxa"/>
              <w:right w:w="100" w:type="dxa"/>
            </w:tcMar>
          </w:tcPr>
          <w:p w14:paraId="73302C61" w14:textId="77777777" w:rsidR="00AB1BFD" w:rsidRDefault="00000000">
            <w:pPr>
              <w:spacing w:line="240" w:lineRule="auto"/>
              <w:rPr>
                <w:sz w:val="20"/>
                <w:szCs w:val="20"/>
              </w:rPr>
            </w:pPr>
            <w:r>
              <w:rPr>
                <w:sz w:val="20"/>
                <w:szCs w:val="20"/>
              </w:rPr>
              <w:t>5m 57s</w:t>
            </w:r>
          </w:p>
        </w:tc>
        <w:tc>
          <w:tcPr>
            <w:tcW w:w="4380" w:type="dxa"/>
            <w:tcBorders>
              <w:top w:val="nil"/>
              <w:left w:val="nil"/>
              <w:bottom w:val="nil"/>
              <w:right w:val="nil"/>
            </w:tcBorders>
            <w:tcMar>
              <w:top w:w="100" w:type="dxa"/>
              <w:left w:w="100" w:type="dxa"/>
              <w:bottom w:w="100" w:type="dxa"/>
              <w:right w:w="100" w:type="dxa"/>
            </w:tcMar>
          </w:tcPr>
          <w:p w14:paraId="1A2369CB" w14:textId="77777777" w:rsidR="00AB1BFD" w:rsidRDefault="00000000">
            <w:pPr>
              <w:spacing w:line="240" w:lineRule="auto"/>
              <w:rPr>
                <w:sz w:val="20"/>
                <w:szCs w:val="20"/>
              </w:rPr>
            </w:pPr>
            <w:r>
              <w:rPr>
                <w:sz w:val="20"/>
                <w:szCs w:val="20"/>
              </w:rPr>
              <w:t>thorsten.lohmar@ericsson.com</w:t>
            </w:r>
          </w:p>
        </w:tc>
      </w:tr>
      <w:tr w:rsidR="00AB1BFD" w14:paraId="1D4F6D1A"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6612DDAE" w14:textId="77777777" w:rsidR="00AB1BFD" w:rsidRDefault="00000000">
            <w:pPr>
              <w:spacing w:line="240" w:lineRule="auto"/>
              <w:rPr>
                <w:sz w:val="20"/>
                <w:szCs w:val="20"/>
              </w:rPr>
            </w:pPr>
            <w:r>
              <w:rPr>
                <w:sz w:val="20"/>
                <w:szCs w:val="20"/>
              </w:rPr>
              <w:t xml:space="preserve">Gaëlle Martin-Cocher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7CCF57C4" w14:textId="77777777" w:rsidR="00AB1BFD" w:rsidRDefault="00000000">
            <w:pPr>
              <w:spacing w:line="240" w:lineRule="auto"/>
              <w:rPr>
                <w:sz w:val="20"/>
                <w:szCs w:val="20"/>
              </w:rPr>
            </w:pPr>
            <w:r>
              <w:rPr>
                <w:sz w:val="20"/>
                <w:szCs w:val="20"/>
              </w:rPr>
              <w:t>3:37:04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3966E833" w14:textId="77777777" w:rsidR="00AB1BFD" w:rsidRDefault="00000000">
            <w:pPr>
              <w:spacing w:line="240" w:lineRule="auto"/>
              <w:rPr>
                <w:sz w:val="20"/>
                <w:szCs w:val="20"/>
              </w:rPr>
            </w:pPr>
            <w:r>
              <w:rPr>
                <w:sz w:val="20"/>
                <w:szCs w:val="20"/>
              </w:rPr>
              <w:t>31m 23s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3BE6B8E1" w14:textId="77777777" w:rsidR="00AB1BFD" w:rsidRDefault="00000000">
            <w:pPr>
              <w:spacing w:line="240" w:lineRule="auto"/>
              <w:rPr>
                <w:sz w:val="20"/>
                <w:szCs w:val="20"/>
              </w:rPr>
            </w:pPr>
            <w:r>
              <w:rPr>
                <w:sz w:val="20"/>
                <w:szCs w:val="20"/>
              </w:rPr>
              <w:t>Gaelle.Martin-Cocher@InterDigital.com</w:t>
            </w:r>
          </w:p>
        </w:tc>
      </w:tr>
      <w:tr w:rsidR="00AB1BFD" w14:paraId="72C7AB9F" w14:textId="77777777">
        <w:tc>
          <w:tcPr>
            <w:tcW w:w="2565" w:type="dxa"/>
            <w:tcBorders>
              <w:top w:val="nil"/>
              <w:left w:val="nil"/>
              <w:bottom w:val="nil"/>
              <w:right w:val="nil"/>
            </w:tcBorders>
            <w:tcMar>
              <w:top w:w="100" w:type="dxa"/>
              <w:left w:w="100" w:type="dxa"/>
              <w:bottom w:w="100" w:type="dxa"/>
              <w:right w:w="100" w:type="dxa"/>
            </w:tcMar>
          </w:tcPr>
          <w:p w14:paraId="0B193E5D" w14:textId="77777777" w:rsidR="00AB1BFD" w:rsidRDefault="00000000">
            <w:pPr>
              <w:spacing w:line="240" w:lineRule="auto"/>
              <w:rPr>
                <w:sz w:val="20"/>
                <w:szCs w:val="20"/>
              </w:rPr>
            </w:pPr>
            <w:r>
              <w:rPr>
                <w:sz w:val="20"/>
                <w:szCs w:val="20"/>
              </w:rPr>
              <w:t>Julien Ricard</w:t>
            </w:r>
          </w:p>
        </w:tc>
        <w:tc>
          <w:tcPr>
            <w:tcW w:w="1260" w:type="dxa"/>
            <w:tcBorders>
              <w:top w:val="nil"/>
              <w:left w:val="nil"/>
              <w:bottom w:val="nil"/>
              <w:right w:val="nil"/>
            </w:tcBorders>
            <w:tcMar>
              <w:top w:w="100" w:type="dxa"/>
              <w:left w:w="100" w:type="dxa"/>
              <w:bottom w:w="100" w:type="dxa"/>
              <w:right w:w="100" w:type="dxa"/>
            </w:tcMar>
          </w:tcPr>
          <w:p w14:paraId="627A26F0" w14:textId="77777777" w:rsidR="00AB1BFD" w:rsidRDefault="00000000">
            <w:pPr>
              <w:spacing w:line="240" w:lineRule="auto"/>
              <w:rPr>
                <w:sz w:val="20"/>
                <w:szCs w:val="20"/>
              </w:rPr>
            </w:pPr>
            <w:r>
              <w:rPr>
                <w:sz w:val="20"/>
                <w:szCs w:val="20"/>
              </w:rPr>
              <w:t>3:38:49 pm</w:t>
            </w:r>
          </w:p>
        </w:tc>
        <w:tc>
          <w:tcPr>
            <w:tcW w:w="1305" w:type="dxa"/>
            <w:tcBorders>
              <w:top w:val="nil"/>
              <w:left w:val="nil"/>
              <w:bottom w:val="nil"/>
              <w:right w:val="nil"/>
            </w:tcBorders>
            <w:tcMar>
              <w:top w:w="100" w:type="dxa"/>
              <w:left w:w="100" w:type="dxa"/>
              <w:bottom w:w="100" w:type="dxa"/>
              <w:right w:w="100" w:type="dxa"/>
            </w:tcMar>
          </w:tcPr>
          <w:p w14:paraId="0334A506" w14:textId="77777777" w:rsidR="00AB1BFD" w:rsidRDefault="00000000">
            <w:pPr>
              <w:spacing w:line="240" w:lineRule="auto"/>
              <w:rPr>
                <w:sz w:val="20"/>
                <w:szCs w:val="20"/>
              </w:rPr>
            </w:pPr>
            <w:r>
              <w:rPr>
                <w:sz w:val="20"/>
                <w:szCs w:val="20"/>
              </w:rPr>
              <w:t>2m 6s</w:t>
            </w:r>
          </w:p>
        </w:tc>
        <w:tc>
          <w:tcPr>
            <w:tcW w:w="4380" w:type="dxa"/>
            <w:tcBorders>
              <w:top w:val="nil"/>
              <w:left w:val="nil"/>
              <w:bottom w:val="nil"/>
              <w:right w:val="nil"/>
            </w:tcBorders>
            <w:tcMar>
              <w:top w:w="100" w:type="dxa"/>
              <w:left w:w="100" w:type="dxa"/>
              <w:bottom w:w="100" w:type="dxa"/>
              <w:right w:w="100" w:type="dxa"/>
            </w:tcMar>
          </w:tcPr>
          <w:p w14:paraId="15AB96DF" w14:textId="77777777" w:rsidR="00AB1BFD" w:rsidRDefault="00000000">
            <w:pPr>
              <w:spacing w:line="240" w:lineRule="auto"/>
              <w:rPr>
                <w:sz w:val="20"/>
                <w:szCs w:val="20"/>
              </w:rPr>
            </w:pPr>
            <w:r>
              <w:rPr>
                <w:sz w:val="20"/>
                <w:szCs w:val="20"/>
              </w:rPr>
              <w:t>jricard@global.tencent.com</w:t>
            </w:r>
          </w:p>
        </w:tc>
      </w:tr>
      <w:tr w:rsidR="00AB1BFD" w14:paraId="562F6C34"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710FF5F5" w14:textId="77777777" w:rsidR="00AB1BFD" w:rsidRDefault="00000000">
            <w:pPr>
              <w:spacing w:line="240" w:lineRule="auto"/>
              <w:rPr>
                <w:sz w:val="20"/>
                <w:szCs w:val="20"/>
              </w:rPr>
            </w:pPr>
            <w:r>
              <w:rPr>
                <w:sz w:val="20"/>
                <w:szCs w:val="20"/>
              </w:rPr>
              <w:t xml:space="preserve">Qi Pan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0C5BBA4F" w14:textId="77777777" w:rsidR="00AB1BFD" w:rsidRDefault="00000000">
            <w:pPr>
              <w:spacing w:line="240" w:lineRule="auto"/>
              <w:rPr>
                <w:sz w:val="20"/>
                <w:szCs w:val="20"/>
              </w:rPr>
            </w:pPr>
            <w:r>
              <w:rPr>
                <w:sz w:val="20"/>
                <w:szCs w:val="20"/>
              </w:rPr>
              <w:t>3:39:21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36071761" w14:textId="77777777" w:rsidR="00AB1BFD" w:rsidRDefault="00000000">
            <w:pPr>
              <w:spacing w:line="240" w:lineRule="auto"/>
              <w:rPr>
                <w:sz w:val="20"/>
                <w:szCs w:val="20"/>
              </w:rPr>
            </w:pPr>
            <w:r>
              <w:rPr>
                <w:sz w:val="20"/>
                <w:szCs w:val="20"/>
              </w:rPr>
              <w:t>1m 24s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4918C44C" w14:textId="77777777" w:rsidR="00AB1BFD" w:rsidRDefault="00AB1BFD">
            <w:pPr>
              <w:spacing w:line="240" w:lineRule="auto"/>
              <w:rPr>
                <w:sz w:val="20"/>
                <w:szCs w:val="20"/>
              </w:rPr>
            </w:pPr>
          </w:p>
        </w:tc>
      </w:tr>
      <w:tr w:rsidR="00AB1BFD" w14:paraId="70128EE8" w14:textId="77777777">
        <w:tc>
          <w:tcPr>
            <w:tcW w:w="2565" w:type="dxa"/>
            <w:tcBorders>
              <w:top w:val="nil"/>
              <w:left w:val="nil"/>
              <w:bottom w:val="nil"/>
              <w:right w:val="nil"/>
            </w:tcBorders>
            <w:tcMar>
              <w:top w:w="100" w:type="dxa"/>
              <w:left w:w="100" w:type="dxa"/>
              <w:bottom w:w="100" w:type="dxa"/>
              <w:right w:w="100" w:type="dxa"/>
            </w:tcMar>
          </w:tcPr>
          <w:p w14:paraId="7456E380" w14:textId="77777777" w:rsidR="00AB1BFD" w:rsidRDefault="00000000">
            <w:pPr>
              <w:spacing w:line="240" w:lineRule="auto"/>
              <w:rPr>
                <w:sz w:val="20"/>
                <w:szCs w:val="20"/>
              </w:rPr>
            </w:pPr>
            <w:r>
              <w:rPr>
                <w:sz w:val="20"/>
                <w:szCs w:val="20"/>
              </w:rPr>
              <w:t>Shilin Ding</w:t>
            </w:r>
          </w:p>
        </w:tc>
        <w:tc>
          <w:tcPr>
            <w:tcW w:w="1260" w:type="dxa"/>
            <w:tcBorders>
              <w:top w:val="nil"/>
              <w:left w:val="nil"/>
              <w:bottom w:val="nil"/>
              <w:right w:val="nil"/>
            </w:tcBorders>
            <w:tcMar>
              <w:top w:w="100" w:type="dxa"/>
              <w:left w:w="100" w:type="dxa"/>
              <w:bottom w:w="100" w:type="dxa"/>
              <w:right w:w="100" w:type="dxa"/>
            </w:tcMar>
          </w:tcPr>
          <w:p w14:paraId="446292D2" w14:textId="77777777" w:rsidR="00AB1BFD" w:rsidRDefault="00000000">
            <w:pPr>
              <w:spacing w:line="240" w:lineRule="auto"/>
              <w:rPr>
                <w:sz w:val="20"/>
                <w:szCs w:val="20"/>
              </w:rPr>
            </w:pPr>
            <w:r>
              <w:rPr>
                <w:sz w:val="20"/>
                <w:szCs w:val="20"/>
              </w:rPr>
              <w:t>3:40:08 pm</w:t>
            </w:r>
          </w:p>
        </w:tc>
        <w:tc>
          <w:tcPr>
            <w:tcW w:w="1305" w:type="dxa"/>
            <w:tcBorders>
              <w:top w:val="nil"/>
              <w:left w:val="nil"/>
              <w:bottom w:val="nil"/>
              <w:right w:val="nil"/>
            </w:tcBorders>
            <w:tcMar>
              <w:top w:w="100" w:type="dxa"/>
              <w:left w:w="100" w:type="dxa"/>
              <w:bottom w:w="100" w:type="dxa"/>
              <w:right w:w="100" w:type="dxa"/>
            </w:tcMar>
          </w:tcPr>
          <w:p w14:paraId="14A75CBB" w14:textId="77777777" w:rsidR="00AB1BFD" w:rsidRDefault="00000000">
            <w:pPr>
              <w:spacing w:line="240" w:lineRule="auto"/>
              <w:rPr>
                <w:sz w:val="20"/>
                <w:szCs w:val="20"/>
              </w:rPr>
            </w:pPr>
            <w:r>
              <w:rPr>
                <w:sz w:val="20"/>
                <w:szCs w:val="20"/>
              </w:rPr>
              <w:t>1h 24m 44s</w:t>
            </w:r>
          </w:p>
        </w:tc>
        <w:tc>
          <w:tcPr>
            <w:tcW w:w="4380" w:type="dxa"/>
            <w:tcBorders>
              <w:top w:val="nil"/>
              <w:left w:val="nil"/>
              <w:bottom w:val="nil"/>
              <w:right w:val="nil"/>
            </w:tcBorders>
            <w:tcMar>
              <w:top w:w="100" w:type="dxa"/>
              <w:left w:w="100" w:type="dxa"/>
              <w:bottom w:w="100" w:type="dxa"/>
              <w:right w:w="100" w:type="dxa"/>
            </w:tcMar>
          </w:tcPr>
          <w:p w14:paraId="739D2E9F" w14:textId="77777777" w:rsidR="00AB1BFD" w:rsidRDefault="00000000">
            <w:pPr>
              <w:spacing w:line="240" w:lineRule="auto"/>
              <w:rPr>
                <w:sz w:val="20"/>
                <w:szCs w:val="20"/>
              </w:rPr>
            </w:pPr>
            <w:r>
              <w:rPr>
                <w:sz w:val="20"/>
                <w:szCs w:val="20"/>
              </w:rPr>
              <w:t>shilding@qti.qualcomm.com</w:t>
            </w:r>
          </w:p>
        </w:tc>
      </w:tr>
      <w:tr w:rsidR="00AB1BFD" w14:paraId="6D037A11"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130151F2" w14:textId="77777777" w:rsidR="00AB1BFD" w:rsidRDefault="00000000">
            <w:pPr>
              <w:spacing w:line="240" w:lineRule="auto"/>
              <w:rPr>
                <w:sz w:val="20"/>
                <w:szCs w:val="20"/>
              </w:rPr>
            </w:pPr>
            <w:r>
              <w:rPr>
                <w:sz w:val="20"/>
                <w:szCs w:val="20"/>
              </w:rPr>
              <w:t xml:space="preserve">WooSuk Kwon (LGE) </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34B1678A" w14:textId="77777777" w:rsidR="00AB1BFD" w:rsidRDefault="00000000">
            <w:pPr>
              <w:spacing w:line="240" w:lineRule="auto"/>
              <w:rPr>
                <w:sz w:val="20"/>
                <w:szCs w:val="20"/>
              </w:rPr>
            </w:pPr>
            <w:r>
              <w:rPr>
                <w:sz w:val="20"/>
                <w:szCs w:val="20"/>
              </w:rPr>
              <w:t>3:54:13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14DDDC92" w14:textId="77777777" w:rsidR="00AB1BFD" w:rsidRDefault="00000000">
            <w:pPr>
              <w:spacing w:line="240" w:lineRule="auto"/>
              <w:rPr>
                <w:sz w:val="20"/>
                <w:szCs w:val="20"/>
              </w:rPr>
            </w:pPr>
            <w:r>
              <w:rPr>
                <w:sz w:val="20"/>
                <w:szCs w:val="20"/>
              </w:rPr>
              <w:t>1h 42m 17s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1E6392CD" w14:textId="77777777" w:rsidR="00AB1BFD" w:rsidRDefault="00AB1BFD">
            <w:pPr>
              <w:spacing w:line="240" w:lineRule="auto"/>
              <w:rPr>
                <w:sz w:val="20"/>
                <w:szCs w:val="20"/>
              </w:rPr>
            </w:pPr>
          </w:p>
        </w:tc>
      </w:tr>
      <w:tr w:rsidR="00AB1BFD" w14:paraId="439D4B1A" w14:textId="77777777">
        <w:tc>
          <w:tcPr>
            <w:tcW w:w="2565" w:type="dxa"/>
            <w:tcBorders>
              <w:top w:val="nil"/>
              <w:left w:val="nil"/>
              <w:bottom w:val="nil"/>
              <w:right w:val="nil"/>
            </w:tcBorders>
            <w:tcMar>
              <w:top w:w="100" w:type="dxa"/>
              <w:left w:w="100" w:type="dxa"/>
              <w:bottom w:w="100" w:type="dxa"/>
              <w:right w:w="100" w:type="dxa"/>
            </w:tcMar>
          </w:tcPr>
          <w:p w14:paraId="396ED5D6" w14:textId="77777777" w:rsidR="00AB1BFD" w:rsidRDefault="00000000">
            <w:pPr>
              <w:spacing w:line="240" w:lineRule="auto"/>
              <w:rPr>
                <w:sz w:val="20"/>
                <w:szCs w:val="20"/>
              </w:rPr>
            </w:pPr>
            <w:r>
              <w:rPr>
                <w:sz w:val="20"/>
                <w:szCs w:val="20"/>
              </w:rPr>
              <w:lastRenderedPageBreak/>
              <w:t xml:space="preserve">Iraj Sodagar </w:t>
            </w:r>
          </w:p>
        </w:tc>
        <w:tc>
          <w:tcPr>
            <w:tcW w:w="1260" w:type="dxa"/>
            <w:tcBorders>
              <w:top w:val="nil"/>
              <w:left w:val="nil"/>
              <w:bottom w:val="nil"/>
              <w:right w:val="nil"/>
            </w:tcBorders>
            <w:tcMar>
              <w:top w:w="100" w:type="dxa"/>
              <w:left w:w="100" w:type="dxa"/>
              <w:bottom w:w="100" w:type="dxa"/>
              <w:right w:w="100" w:type="dxa"/>
            </w:tcMar>
          </w:tcPr>
          <w:p w14:paraId="6C0E4FBA" w14:textId="77777777" w:rsidR="00AB1BFD" w:rsidRDefault="00000000">
            <w:pPr>
              <w:spacing w:line="240" w:lineRule="auto"/>
              <w:rPr>
                <w:sz w:val="20"/>
                <w:szCs w:val="20"/>
              </w:rPr>
            </w:pPr>
            <w:r>
              <w:rPr>
                <w:sz w:val="20"/>
                <w:szCs w:val="20"/>
              </w:rPr>
              <w:t>4:11:31 pm</w:t>
            </w:r>
          </w:p>
        </w:tc>
        <w:tc>
          <w:tcPr>
            <w:tcW w:w="1305" w:type="dxa"/>
            <w:tcBorders>
              <w:top w:val="nil"/>
              <w:left w:val="nil"/>
              <w:bottom w:val="nil"/>
              <w:right w:val="nil"/>
            </w:tcBorders>
            <w:tcMar>
              <w:top w:w="100" w:type="dxa"/>
              <w:left w:w="100" w:type="dxa"/>
              <w:bottom w:w="100" w:type="dxa"/>
              <w:right w:w="100" w:type="dxa"/>
            </w:tcMar>
          </w:tcPr>
          <w:p w14:paraId="7C157C5E" w14:textId="77777777" w:rsidR="00AB1BFD" w:rsidRDefault="00000000">
            <w:pPr>
              <w:spacing w:line="240" w:lineRule="auto"/>
              <w:rPr>
                <w:sz w:val="20"/>
                <w:szCs w:val="20"/>
              </w:rPr>
            </w:pPr>
            <w:r>
              <w:rPr>
                <w:sz w:val="20"/>
                <w:szCs w:val="20"/>
              </w:rPr>
              <w:t>1h 25m 5s</w:t>
            </w:r>
          </w:p>
        </w:tc>
        <w:tc>
          <w:tcPr>
            <w:tcW w:w="4380" w:type="dxa"/>
            <w:tcBorders>
              <w:top w:val="nil"/>
              <w:left w:val="nil"/>
              <w:bottom w:val="nil"/>
              <w:right w:val="nil"/>
            </w:tcBorders>
            <w:tcMar>
              <w:top w:w="100" w:type="dxa"/>
              <w:left w:w="100" w:type="dxa"/>
              <w:bottom w:w="100" w:type="dxa"/>
              <w:right w:w="100" w:type="dxa"/>
            </w:tcMar>
          </w:tcPr>
          <w:p w14:paraId="5F510E45" w14:textId="77777777" w:rsidR="00AB1BFD" w:rsidRDefault="00AB1BFD">
            <w:pPr>
              <w:spacing w:line="240" w:lineRule="auto"/>
              <w:rPr>
                <w:sz w:val="20"/>
                <w:szCs w:val="20"/>
              </w:rPr>
            </w:pPr>
          </w:p>
        </w:tc>
      </w:tr>
      <w:tr w:rsidR="00AB1BFD" w14:paraId="66179C8B" w14:textId="77777777">
        <w:tc>
          <w:tcPr>
            <w:tcW w:w="2565" w:type="dxa"/>
            <w:tcBorders>
              <w:top w:val="nil"/>
              <w:left w:val="nil"/>
              <w:bottom w:val="nil"/>
              <w:right w:val="nil"/>
            </w:tcBorders>
            <w:shd w:val="clear" w:color="auto" w:fill="D9D9D9"/>
            <w:tcMar>
              <w:top w:w="100" w:type="dxa"/>
              <w:left w:w="100" w:type="dxa"/>
              <w:bottom w:w="100" w:type="dxa"/>
              <w:right w:w="100" w:type="dxa"/>
            </w:tcMar>
          </w:tcPr>
          <w:p w14:paraId="0456FCB7" w14:textId="77777777" w:rsidR="00AB1BFD" w:rsidRDefault="00000000">
            <w:pPr>
              <w:spacing w:line="240" w:lineRule="auto"/>
              <w:rPr>
                <w:sz w:val="20"/>
                <w:szCs w:val="20"/>
              </w:rPr>
            </w:pPr>
            <w:r>
              <w:rPr>
                <w:sz w:val="20"/>
                <w:szCs w:val="20"/>
              </w:rPr>
              <w:t>Gilles Teniou</w:t>
            </w:r>
          </w:p>
        </w:tc>
        <w:tc>
          <w:tcPr>
            <w:tcW w:w="1260" w:type="dxa"/>
            <w:tcBorders>
              <w:top w:val="nil"/>
              <w:left w:val="nil"/>
              <w:bottom w:val="nil"/>
              <w:right w:val="nil"/>
            </w:tcBorders>
            <w:shd w:val="clear" w:color="auto" w:fill="D9D9D9"/>
            <w:tcMar>
              <w:top w:w="100" w:type="dxa"/>
              <w:left w:w="100" w:type="dxa"/>
              <w:bottom w:w="100" w:type="dxa"/>
              <w:right w:w="100" w:type="dxa"/>
            </w:tcMar>
          </w:tcPr>
          <w:p w14:paraId="1829AAE9" w14:textId="77777777" w:rsidR="00AB1BFD" w:rsidRDefault="00000000">
            <w:pPr>
              <w:spacing w:line="240" w:lineRule="auto"/>
              <w:rPr>
                <w:sz w:val="20"/>
                <w:szCs w:val="20"/>
              </w:rPr>
            </w:pPr>
            <w:r>
              <w:rPr>
                <w:sz w:val="20"/>
                <w:szCs w:val="20"/>
              </w:rPr>
              <w:t>4:27:38 pm</w:t>
            </w:r>
          </w:p>
        </w:tc>
        <w:tc>
          <w:tcPr>
            <w:tcW w:w="1305" w:type="dxa"/>
            <w:tcBorders>
              <w:top w:val="nil"/>
              <w:left w:val="nil"/>
              <w:bottom w:val="nil"/>
              <w:right w:val="nil"/>
            </w:tcBorders>
            <w:shd w:val="clear" w:color="auto" w:fill="D9D9D9"/>
            <w:tcMar>
              <w:top w:w="100" w:type="dxa"/>
              <w:left w:w="100" w:type="dxa"/>
              <w:bottom w:w="100" w:type="dxa"/>
              <w:right w:w="100" w:type="dxa"/>
            </w:tcMar>
          </w:tcPr>
          <w:p w14:paraId="118E697D" w14:textId="77777777" w:rsidR="00AB1BFD" w:rsidRDefault="00000000">
            <w:pPr>
              <w:spacing w:line="240" w:lineRule="auto"/>
              <w:rPr>
                <w:sz w:val="20"/>
                <w:szCs w:val="20"/>
              </w:rPr>
            </w:pPr>
            <w:r>
              <w:rPr>
                <w:sz w:val="20"/>
                <w:szCs w:val="20"/>
              </w:rPr>
              <w:t>1h 8m 43s</w:t>
            </w:r>
          </w:p>
        </w:tc>
        <w:tc>
          <w:tcPr>
            <w:tcW w:w="4380" w:type="dxa"/>
            <w:tcBorders>
              <w:top w:val="nil"/>
              <w:left w:val="nil"/>
              <w:bottom w:val="nil"/>
              <w:right w:val="nil"/>
            </w:tcBorders>
            <w:shd w:val="clear" w:color="auto" w:fill="D9D9D9"/>
            <w:tcMar>
              <w:top w:w="100" w:type="dxa"/>
              <w:left w:w="100" w:type="dxa"/>
              <w:bottom w:w="100" w:type="dxa"/>
              <w:right w:w="100" w:type="dxa"/>
            </w:tcMar>
          </w:tcPr>
          <w:p w14:paraId="1F71A6C5" w14:textId="77777777" w:rsidR="00AB1BFD" w:rsidRDefault="00000000">
            <w:pPr>
              <w:spacing w:line="240" w:lineRule="auto"/>
              <w:rPr>
                <w:sz w:val="20"/>
                <w:szCs w:val="20"/>
              </w:rPr>
            </w:pPr>
            <w:r>
              <w:rPr>
                <w:sz w:val="20"/>
                <w:szCs w:val="20"/>
              </w:rPr>
              <w:t>teniou@global.tencent.com</w:t>
            </w:r>
          </w:p>
        </w:tc>
      </w:tr>
      <w:tr w:rsidR="00AB1BFD" w14:paraId="6771F035" w14:textId="77777777">
        <w:tc>
          <w:tcPr>
            <w:tcW w:w="2565" w:type="dxa"/>
            <w:tcBorders>
              <w:top w:val="nil"/>
              <w:left w:val="nil"/>
              <w:bottom w:val="nil"/>
              <w:right w:val="nil"/>
            </w:tcBorders>
            <w:tcMar>
              <w:top w:w="100" w:type="dxa"/>
              <w:left w:w="100" w:type="dxa"/>
              <w:bottom w:w="100" w:type="dxa"/>
              <w:right w:w="100" w:type="dxa"/>
            </w:tcMar>
          </w:tcPr>
          <w:p w14:paraId="32DD7D8D" w14:textId="77777777" w:rsidR="00AB1BFD" w:rsidRDefault="00000000">
            <w:pPr>
              <w:spacing w:line="240" w:lineRule="auto"/>
              <w:rPr>
                <w:sz w:val="20"/>
                <w:szCs w:val="20"/>
              </w:rPr>
            </w:pPr>
            <w:r>
              <w:rPr>
                <w:sz w:val="20"/>
                <w:szCs w:val="20"/>
              </w:rPr>
              <w:t xml:space="preserve">Daniel Venmani (Nokia) </w:t>
            </w:r>
          </w:p>
        </w:tc>
        <w:tc>
          <w:tcPr>
            <w:tcW w:w="1260" w:type="dxa"/>
            <w:tcBorders>
              <w:top w:val="nil"/>
              <w:left w:val="nil"/>
              <w:bottom w:val="nil"/>
              <w:right w:val="nil"/>
            </w:tcBorders>
            <w:tcMar>
              <w:top w:w="100" w:type="dxa"/>
              <w:left w:w="100" w:type="dxa"/>
              <w:bottom w:w="100" w:type="dxa"/>
              <w:right w:w="100" w:type="dxa"/>
            </w:tcMar>
          </w:tcPr>
          <w:p w14:paraId="76266A21" w14:textId="77777777" w:rsidR="00AB1BFD" w:rsidRDefault="00AB1BFD">
            <w:pPr>
              <w:spacing w:line="240" w:lineRule="auto"/>
              <w:rPr>
                <w:sz w:val="20"/>
                <w:szCs w:val="20"/>
              </w:rPr>
            </w:pPr>
          </w:p>
        </w:tc>
        <w:tc>
          <w:tcPr>
            <w:tcW w:w="1305" w:type="dxa"/>
            <w:tcBorders>
              <w:top w:val="nil"/>
              <w:left w:val="nil"/>
              <w:bottom w:val="nil"/>
              <w:right w:val="nil"/>
            </w:tcBorders>
            <w:tcMar>
              <w:top w:w="100" w:type="dxa"/>
              <w:left w:w="100" w:type="dxa"/>
              <w:bottom w:w="100" w:type="dxa"/>
              <w:right w:w="100" w:type="dxa"/>
            </w:tcMar>
          </w:tcPr>
          <w:p w14:paraId="3AC26102" w14:textId="77777777" w:rsidR="00AB1BFD" w:rsidRDefault="00AB1BFD">
            <w:pPr>
              <w:spacing w:line="240" w:lineRule="auto"/>
              <w:rPr>
                <w:sz w:val="20"/>
                <w:szCs w:val="20"/>
              </w:rPr>
            </w:pPr>
          </w:p>
        </w:tc>
        <w:tc>
          <w:tcPr>
            <w:tcW w:w="4380" w:type="dxa"/>
            <w:tcBorders>
              <w:top w:val="nil"/>
              <w:left w:val="nil"/>
              <w:bottom w:val="nil"/>
              <w:right w:val="nil"/>
            </w:tcBorders>
            <w:tcMar>
              <w:top w:w="100" w:type="dxa"/>
              <w:left w:w="100" w:type="dxa"/>
              <w:bottom w:w="100" w:type="dxa"/>
              <w:right w:w="100" w:type="dxa"/>
            </w:tcMar>
          </w:tcPr>
          <w:p w14:paraId="4E106EA8" w14:textId="77777777" w:rsidR="00AB1BFD" w:rsidRDefault="00000000">
            <w:pPr>
              <w:spacing w:line="240" w:lineRule="auto"/>
              <w:rPr>
                <w:sz w:val="20"/>
                <w:szCs w:val="20"/>
              </w:rPr>
            </w:pPr>
            <w:r>
              <w:rPr>
                <w:sz w:val="20"/>
                <w:szCs w:val="20"/>
              </w:rPr>
              <w:t>daniel.venmani@nokia.com</w:t>
            </w:r>
          </w:p>
        </w:tc>
      </w:tr>
      <w:tr w:rsidR="00AB1BFD" w14:paraId="0AA98824" w14:textId="77777777">
        <w:tc>
          <w:tcPr>
            <w:tcW w:w="2565" w:type="dxa"/>
            <w:tcBorders>
              <w:top w:val="nil"/>
              <w:left w:val="nil"/>
              <w:bottom w:val="single" w:sz="5" w:space="0" w:color="000000"/>
              <w:right w:val="nil"/>
            </w:tcBorders>
            <w:shd w:val="clear" w:color="auto" w:fill="D9D9D9"/>
            <w:tcMar>
              <w:top w:w="100" w:type="dxa"/>
              <w:left w:w="100" w:type="dxa"/>
              <w:bottom w:w="100" w:type="dxa"/>
              <w:right w:w="100" w:type="dxa"/>
            </w:tcMar>
          </w:tcPr>
          <w:p w14:paraId="1918FE8B" w14:textId="77777777" w:rsidR="00AB1BFD" w:rsidRDefault="00000000">
            <w:pPr>
              <w:spacing w:line="240" w:lineRule="auto"/>
              <w:rPr>
                <w:sz w:val="20"/>
                <w:szCs w:val="20"/>
              </w:rPr>
            </w:pPr>
            <w:r>
              <w:rPr>
                <w:sz w:val="20"/>
                <w:szCs w:val="20"/>
              </w:rPr>
              <w:t xml:space="preserve">Shane He (Nokia) </w:t>
            </w:r>
          </w:p>
        </w:tc>
        <w:tc>
          <w:tcPr>
            <w:tcW w:w="1260" w:type="dxa"/>
            <w:tcBorders>
              <w:top w:val="nil"/>
              <w:left w:val="nil"/>
              <w:bottom w:val="single" w:sz="5" w:space="0" w:color="000000"/>
              <w:right w:val="nil"/>
            </w:tcBorders>
            <w:shd w:val="clear" w:color="auto" w:fill="D9D9D9"/>
            <w:tcMar>
              <w:top w:w="100" w:type="dxa"/>
              <w:left w:w="100" w:type="dxa"/>
              <w:bottom w:w="100" w:type="dxa"/>
              <w:right w:w="100" w:type="dxa"/>
            </w:tcMar>
          </w:tcPr>
          <w:p w14:paraId="6EE9D370" w14:textId="77777777" w:rsidR="00AB1BFD" w:rsidRDefault="00AB1BFD">
            <w:pPr>
              <w:spacing w:line="240" w:lineRule="auto"/>
              <w:rPr>
                <w:sz w:val="20"/>
                <w:szCs w:val="20"/>
              </w:rPr>
            </w:pPr>
          </w:p>
        </w:tc>
        <w:tc>
          <w:tcPr>
            <w:tcW w:w="1305" w:type="dxa"/>
            <w:tcBorders>
              <w:top w:val="nil"/>
              <w:left w:val="nil"/>
              <w:bottom w:val="single" w:sz="5" w:space="0" w:color="000000"/>
              <w:right w:val="nil"/>
            </w:tcBorders>
            <w:shd w:val="clear" w:color="auto" w:fill="D9D9D9"/>
            <w:tcMar>
              <w:top w:w="100" w:type="dxa"/>
              <w:left w:w="100" w:type="dxa"/>
              <w:bottom w:w="100" w:type="dxa"/>
              <w:right w:w="100" w:type="dxa"/>
            </w:tcMar>
          </w:tcPr>
          <w:p w14:paraId="1B6171B1" w14:textId="77777777" w:rsidR="00AB1BFD" w:rsidRDefault="00AB1BFD">
            <w:pPr>
              <w:spacing w:line="240" w:lineRule="auto"/>
              <w:rPr>
                <w:sz w:val="20"/>
                <w:szCs w:val="20"/>
              </w:rPr>
            </w:pPr>
          </w:p>
        </w:tc>
        <w:tc>
          <w:tcPr>
            <w:tcW w:w="4380" w:type="dxa"/>
            <w:tcBorders>
              <w:top w:val="nil"/>
              <w:left w:val="nil"/>
              <w:bottom w:val="single" w:sz="5" w:space="0" w:color="000000"/>
              <w:right w:val="nil"/>
            </w:tcBorders>
            <w:shd w:val="clear" w:color="auto" w:fill="D9D9D9"/>
            <w:tcMar>
              <w:top w:w="100" w:type="dxa"/>
              <w:left w:w="100" w:type="dxa"/>
              <w:bottom w:w="100" w:type="dxa"/>
              <w:right w:w="100" w:type="dxa"/>
            </w:tcMar>
          </w:tcPr>
          <w:p w14:paraId="04534C7A" w14:textId="77777777" w:rsidR="00AB1BFD" w:rsidRDefault="00000000">
            <w:pPr>
              <w:spacing w:line="240" w:lineRule="auto"/>
              <w:rPr>
                <w:sz w:val="20"/>
                <w:szCs w:val="20"/>
              </w:rPr>
            </w:pPr>
            <w:r>
              <w:rPr>
                <w:sz w:val="20"/>
                <w:szCs w:val="20"/>
              </w:rPr>
              <w:t>shane.he@nokia.com</w:t>
            </w:r>
          </w:p>
        </w:tc>
      </w:tr>
    </w:tbl>
    <w:p w14:paraId="24D879D0" w14:textId="77777777" w:rsidR="00AB1BFD" w:rsidRDefault="00AB1BFD"/>
    <w:sectPr w:rsidR="00AB1BFD">
      <w:headerReference w:type="even" r:id="rId161"/>
      <w:headerReference w:type="default" r:id="rId162"/>
      <w:footerReference w:type="even" r:id="rId163"/>
      <w:footerReference w:type="default" r:id="rId164"/>
      <w:headerReference w:type="first" r:id="rId165"/>
      <w:footerReference w:type="first" r:id="rId16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A3C7E2" w14:textId="77777777" w:rsidR="00746F23" w:rsidRDefault="00746F23">
      <w:pPr>
        <w:spacing w:line="240" w:lineRule="auto"/>
      </w:pPr>
      <w:r>
        <w:separator/>
      </w:r>
    </w:p>
  </w:endnote>
  <w:endnote w:type="continuationSeparator" w:id="0">
    <w:p w14:paraId="7A82CF80" w14:textId="77777777" w:rsidR="00746F23" w:rsidRDefault="00746F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D0DED65-028B-4EC9-A6AD-40D1D69DDAE2}"/>
  </w:font>
  <w:font w:name="Cambria">
    <w:panose1 w:val="02040503050406030204"/>
    <w:charset w:val="00"/>
    <w:family w:val="roman"/>
    <w:pitch w:val="variable"/>
    <w:sig w:usb0="E00006FF" w:usb1="420024FF" w:usb2="02000000" w:usb3="00000000" w:csb0="0000019F" w:csb1="00000000"/>
    <w:embedRegular r:id="rId2" w:fontKey="{918F2968-73F0-4638-810E-597BAAFE98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338E8" w14:textId="77777777" w:rsidR="002A6546" w:rsidRDefault="002A65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24243" w14:textId="77777777" w:rsidR="00AB1BFD" w:rsidRDefault="00AB1BF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1ED3F" w14:textId="77777777" w:rsidR="002A6546" w:rsidRDefault="002A65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2D8E4" w14:textId="77777777" w:rsidR="00746F23" w:rsidRDefault="00746F23">
      <w:pPr>
        <w:spacing w:line="240" w:lineRule="auto"/>
      </w:pPr>
      <w:r>
        <w:separator/>
      </w:r>
    </w:p>
  </w:footnote>
  <w:footnote w:type="continuationSeparator" w:id="0">
    <w:p w14:paraId="13B7D1D3" w14:textId="77777777" w:rsidR="00746F23" w:rsidRDefault="00746F2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E81CF" w14:textId="77777777" w:rsidR="002A6546" w:rsidRDefault="002A65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5D4BB" w14:textId="1EA4225A" w:rsidR="00AB1BFD" w:rsidRDefault="00126791">
    <w:pPr>
      <w:spacing w:before="240"/>
      <w:rPr>
        <w:sz w:val="24"/>
        <w:szCs w:val="24"/>
      </w:rPr>
    </w:pPr>
    <w:r w:rsidRPr="00126791">
      <w:rPr>
        <w:b/>
        <w:bCs/>
        <w:sz w:val="24"/>
        <w:szCs w:val="24"/>
      </w:rPr>
      <w:t xml:space="preserve">3GPP TSG-SA WG4 Meeting #135 </w:t>
    </w:r>
    <w:r>
      <w:rPr>
        <w:b/>
        <w:bCs/>
        <w:sz w:val="24"/>
        <w:szCs w:val="24"/>
      </w:rPr>
      <w:tab/>
    </w:r>
    <w:r>
      <w:rPr>
        <w:b/>
        <w:bCs/>
        <w:sz w:val="24"/>
        <w:szCs w:val="24"/>
      </w:rPr>
      <w:tab/>
    </w:r>
    <w:r>
      <w:rPr>
        <w:b/>
        <w:bCs/>
        <w:sz w:val="24"/>
        <w:szCs w:val="24"/>
      </w:rPr>
      <w:tab/>
    </w:r>
    <w:r w:rsidR="00000000">
      <w:rPr>
        <w:b/>
        <w:bCs/>
        <w:sz w:val="24"/>
        <w:szCs w:val="24"/>
      </w:rPr>
      <w:t xml:space="preserve"> </w:t>
    </w:r>
    <w:r w:rsidR="00000000">
      <w:rPr>
        <w:b/>
        <w:bCs/>
        <w:i/>
        <w:iCs/>
        <w:sz w:val="28"/>
        <w:szCs w:val="28"/>
      </w:rPr>
      <w:t xml:space="preserve">                       </w:t>
    </w:r>
    <w:r w:rsidR="00000000">
      <w:rPr>
        <w:b/>
        <w:bCs/>
        <w:i/>
        <w:iCs/>
        <w:sz w:val="28"/>
        <w:szCs w:val="28"/>
      </w:rPr>
      <w:tab/>
    </w:r>
    <w:r w:rsidR="002A6546" w:rsidRPr="002A6546">
      <w:rPr>
        <w:b/>
        <w:bCs/>
        <w:i/>
        <w:iCs/>
        <w:sz w:val="28"/>
        <w:szCs w:val="28"/>
      </w:rPr>
      <w:t>S4-260163</w:t>
    </w:r>
    <w:r w:rsidR="00000000">
      <w:rPr>
        <w:b/>
        <w:bCs/>
        <w:i/>
        <w:iCs/>
        <w:sz w:val="28"/>
        <w:szCs w:val="28"/>
      </w:rPr>
      <w:br/>
    </w:r>
    <w:r w:rsidRPr="00126791">
      <w:rPr>
        <w:b/>
        <w:bCs/>
        <w:sz w:val="24"/>
        <w:szCs w:val="24"/>
      </w:rPr>
      <w:t>Goa, India, 9 – 13 February 2026</w:t>
    </w:r>
    <w:r w:rsidR="00000000">
      <w:rPr>
        <w:b/>
        <w:bCs/>
        <w:sz w:val="24"/>
        <w:szCs w:val="24"/>
      </w:rPr>
      <w:t xml:space="preserve">                                            </w:t>
    </w:r>
  </w:p>
  <w:p w14:paraId="33BED2B1" w14:textId="77777777" w:rsidR="00AB1BFD" w:rsidRDefault="00AB1BF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B7ADD" w14:textId="77777777" w:rsidR="002A6546" w:rsidRDefault="002A65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F7C3D"/>
    <w:multiLevelType w:val="multilevel"/>
    <w:tmpl w:val="23886D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4844D5"/>
    <w:multiLevelType w:val="multilevel"/>
    <w:tmpl w:val="A740A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276FAA"/>
    <w:multiLevelType w:val="multilevel"/>
    <w:tmpl w:val="2490F9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6C4867"/>
    <w:multiLevelType w:val="multilevel"/>
    <w:tmpl w:val="C6FE90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B07643"/>
    <w:multiLevelType w:val="multilevel"/>
    <w:tmpl w:val="8D1CD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5250D2B"/>
    <w:multiLevelType w:val="multilevel"/>
    <w:tmpl w:val="AE3EFC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71C7E17"/>
    <w:multiLevelType w:val="multilevel"/>
    <w:tmpl w:val="F3848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8782046"/>
    <w:multiLevelType w:val="multilevel"/>
    <w:tmpl w:val="917A7B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9F22BC0"/>
    <w:multiLevelType w:val="multilevel"/>
    <w:tmpl w:val="494E9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A7149F2"/>
    <w:multiLevelType w:val="multilevel"/>
    <w:tmpl w:val="25581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D1F13AD"/>
    <w:multiLevelType w:val="multilevel"/>
    <w:tmpl w:val="100638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A003AA8"/>
    <w:multiLevelType w:val="multilevel"/>
    <w:tmpl w:val="E7648D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12F3A9C"/>
    <w:multiLevelType w:val="multilevel"/>
    <w:tmpl w:val="6812F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2F26985"/>
    <w:multiLevelType w:val="multilevel"/>
    <w:tmpl w:val="B75E3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4CA0C97"/>
    <w:multiLevelType w:val="multilevel"/>
    <w:tmpl w:val="37B6CD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EA95608"/>
    <w:multiLevelType w:val="multilevel"/>
    <w:tmpl w:val="7182F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F7018E1"/>
    <w:multiLevelType w:val="multilevel"/>
    <w:tmpl w:val="3000B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29D5D13"/>
    <w:multiLevelType w:val="multilevel"/>
    <w:tmpl w:val="D19CD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2CC6E41"/>
    <w:multiLevelType w:val="multilevel"/>
    <w:tmpl w:val="29483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2FF1E35"/>
    <w:multiLevelType w:val="multilevel"/>
    <w:tmpl w:val="1108D8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3FE60AB"/>
    <w:multiLevelType w:val="multilevel"/>
    <w:tmpl w:val="96E8B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6DB4161"/>
    <w:multiLevelType w:val="multilevel"/>
    <w:tmpl w:val="BE544C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81A71BB"/>
    <w:multiLevelType w:val="multilevel"/>
    <w:tmpl w:val="E408C3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9B75AA5"/>
    <w:multiLevelType w:val="multilevel"/>
    <w:tmpl w:val="8BBADE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C82146D"/>
    <w:multiLevelType w:val="multilevel"/>
    <w:tmpl w:val="9B1617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EBF6296"/>
    <w:multiLevelType w:val="multilevel"/>
    <w:tmpl w:val="A0486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2A458C8"/>
    <w:multiLevelType w:val="multilevel"/>
    <w:tmpl w:val="929034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3C81F02"/>
    <w:multiLevelType w:val="multilevel"/>
    <w:tmpl w:val="73286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6672FC7"/>
    <w:multiLevelType w:val="multilevel"/>
    <w:tmpl w:val="298422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6C358E4"/>
    <w:multiLevelType w:val="multilevel"/>
    <w:tmpl w:val="F0241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9836A07"/>
    <w:multiLevelType w:val="multilevel"/>
    <w:tmpl w:val="BA90BA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DE80BFC"/>
    <w:multiLevelType w:val="multilevel"/>
    <w:tmpl w:val="D4CA0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F455880"/>
    <w:multiLevelType w:val="multilevel"/>
    <w:tmpl w:val="C81EC2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F6E6762"/>
    <w:multiLevelType w:val="multilevel"/>
    <w:tmpl w:val="E63872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0E479B9"/>
    <w:multiLevelType w:val="multilevel"/>
    <w:tmpl w:val="E5C09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15B5C63"/>
    <w:multiLevelType w:val="multilevel"/>
    <w:tmpl w:val="011038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7272C3E"/>
    <w:multiLevelType w:val="multilevel"/>
    <w:tmpl w:val="1FE04F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74D6965"/>
    <w:multiLevelType w:val="multilevel"/>
    <w:tmpl w:val="47F04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F7B3136"/>
    <w:multiLevelType w:val="multilevel"/>
    <w:tmpl w:val="57EA1D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0B37661"/>
    <w:multiLevelType w:val="multilevel"/>
    <w:tmpl w:val="8E861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A260D14"/>
    <w:multiLevelType w:val="multilevel"/>
    <w:tmpl w:val="D3609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6B416CA6"/>
    <w:multiLevelType w:val="multilevel"/>
    <w:tmpl w:val="EB140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C0B2F17"/>
    <w:multiLevelType w:val="multilevel"/>
    <w:tmpl w:val="5DE6D5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FA31D43"/>
    <w:multiLevelType w:val="multilevel"/>
    <w:tmpl w:val="75ACDC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71285912"/>
    <w:multiLevelType w:val="multilevel"/>
    <w:tmpl w:val="AFAAA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22717C8"/>
    <w:multiLevelType w:val="multilevel"/>
    <w:tmpl w:val="1D548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5825EA4"/>
    <w:multiLevelType w:val="multilevel"/>
    <w:tmpl w:val="F0580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78B4EC7"/>
    <w:multiLevelType w:val="multilevel"/>
    <w:tmpl w:val="F106F5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8C742B8"/>
    <w:multiLevelType w:val="multilevel"/>
    <w:tmpl w:val="93828B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9EA4E45"/>
    <w:multiLevelType w:val="multilevel"/>
    <w:tmpl w:val="F3828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B025F33"/>
    <w:multiLevelType w:val="multilevel"/>
    <w:tmpl w:val="E45E9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B3C0167"/>
    <w:multiLevelType w:val="multilevel"/>
    <w:tmpl w:val="F95A8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C366F15"/>
    <w:multiLevelType w:val="multilevel"/>
    <w:tmpl w:val="831097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15221805">
    <w:abstractNumId w:val="49"/>
  </w:num>
  <w:num w:numId="2" w16cid:durableId="2104111011">
    <w:abstractNumId w:val="6"/>
  </w:num>
  <w:num w:numId="3" w16cid:durableId="1294020892">
    <w:abstractNumId w:val="9"/>
  </w:num>
  <w:num w:numId="4" w16cid:durableId="413552551">
    <w:abstractNumId w:val="32"/>
  </w:num>
  <w:num w:numId="5" w16cid:durableId="642000512">
    <w:abstractNumId w:val="39"/>
  </w:num>
  <w:num w:numId="6" w16cid:durableId="502546167">
    <w:abstractNumId w:val="8"/>
  </w:num>
  <w:num w:numId="7" w16cid:durableId="335115228">
    <w:abstractNumId w:val="24"/>
  </w:num>
  <w:num w:numId="8" w16cid:durableId="1108160670">
    <w:abstractNumId w:val="42"/>
  </w:num>
  <w:num w:numId="9" w16cid:durableId="873229622">
    <w:abstractNumId w:val="46"/>
  </w:num>
  <w:num w:numId="10" w16cid:durableId="1249730524">
    <w:abstractNumId w:val="21"/>
  </w:num>
  <w:num w:numId="11" w16cid:durableId="659161309">
    <w:abstractNumId w:val="1"/>
  </w:num>
  <w:num w:numId="12" w16cid:durableId="781077713">
    <w:abstractNumId w:val="43"/>
  </w:num>
  <w:num w:numId="13" w16cid:durableId="1549487091">
    <w:abstractNumId w:val="16"/>
  </w:num>
  <w:num w:numId="14" w16cid:durableId="1043407219">
    <w:abstractNumId w:val="44"/>
  </w:num>
  <w:num w:numId="15" w16cid:durableId="1888451608">
    <w:abstractNumId w:val="29"/>
  </w:num>
  <w:num w:numId="16" w16cid:durableId="330180984">
    <w:abstractNumId w:val="52"/>
  </w:num>
  <w:num w:numId="17" w16cid:durableId="475142837">
    <w:abstractNumId w:val="30"/>
  </w:num>
  <w:num w:numId="18" w16cid:durableId="727724362">
    <w:abstractNumId w:val="48"/>
  </w:num>
  <w:num w:numId="19" w16cid:durableId="268589037">
    <w:abstractNumId w:val="40"/>
  </w:num>
  <w:num w:numId="20" w16cid:durableId="1037508750">
    <w:abstractNumId w:val="3"/>
  </w:num>
  <w:num w:numId="21" w16cid:durableId="1722243659">
    <w:abstractNumId w:val="36"/>
  </w:num>
  <w:num w:numId="22" w16cid:durableId="1623731107">
    <w:abstractNumId w:val="5"/>
  </w:num>
  <w:num w:numId="23" w16cid:durableId="1035689126">
    <w:abstractNumId w:val="26"/>
  </w:num>
  <w:num w:numId="24" w16cid:durableId="900099804">
    <w:abstractNumId w:val="25"/>
  </w:num>
  <w:num w:numId="25" w16cid:durableId="886532634">
    <w:abstractNumId w:val="51"/>
  </w:num>
  <w:num w:numId="26" w16cid:durableId="1612935485">
    <w:abstractNumId w:val="33"/>
  </w:num>
  <w:num w:numId="27" w16cid:durableId="91047514">
    <w:abstractNumId w:val="23"/>
  </w:num>
  <w:num w:numId="28" w16cid:durableId="266475201">
    <w:abstractNumId w:val="15"/>
  </w:num>
  <w:num w:numId="29" w16cid:durableId="1889293576">
    <w:abstractNumId w:val="2"/>
  </w:num>
  <w:num w:numId="30" w16cid:durableId="1067453524">
    <w:abstractNumId w:val="10"/>
  </w:num>
  <w:num w:numId="31" w16cid:durableId="585189736">
    <w:abstractNumId w:val="28"/>
  </w:num>
  <w:num w:numId="32" w16cid:durableId="512455289">
    <w:abstractNumId w:val="41"/>
  </w:num>
  <w:num w:numId="33" w16cid:durableId="1781417174">
    <w:abstractNumId w:val="47"/>
  </w:num>
  <w:num w:numId="34" w16cid:durableId="1403258745">
    <w:abstractNumId w:val="7"/>
  </w:num>
  <w:num w:numId="35" w16cid:durableId="825822130">
    <w:abstractNumId w:val="20"/>
  </w:num>
  <w:num w:numId="36" w16cid:durableId="202061537">
    <w:abstractNumId w:val="31"/>
  </w:num>
  <w:num w:numId="37" w16cid:durableId="140345175">
    <w:abstractNumId w:val="14"/>
  </w:num>
  <w:num w:numId="38" w16cid:durableId="158007903">
    <w:abstractNumId w:val="19"/>
  </w:num>
  <w:num w:numId="39" w16cid:durableId="1559046530">
    <w:abstractNumId w:val="50"/>
  </w:num>
  <w:num w:numId="40" w16cid:durableId="1343817631">
    <w:abstractNumId w:val="34"/>
  </w:num>
  <w:num w:numId="41" w16cid:durableId="454567300">
    <w:abstractNumId w:val="0"/>
  </w:num>
  <w:num w:numId="42" w16cid:durableId="1737624534">
    <w:abstractNumId w:val="27"/>
  </w:num>
  <w:num w:numId="43" w16cid:durableId="951283632">
    <w:abstractNumId w:val="11"/>
  </w:num>
  <w:num w:numId="44" w16cid:durableId="1432625376">
    <w:abstractNumId w:val="18"/>
  </w:num>
  <w:num w:numId="45" w16cid:durableId="1282953076">
    <w:abstractNumId w:val="17"/>
  </w:num>
  <w:num w:numId="46" w16cid:durableId="307630569">
    <w:abstractNumId w:val="13"/>
  </w:num>
  <w:num w:numId="47" w16cid:durableId="923951665">
    <w:abstractNumId w:val="35"/>
  </w:num>
  <w:num w:numId="48" w16cid:durableId="230821312">
    <w:abstractNumId w:val="4"/>
  </w:num>
  <w:num w:numId="49" w16cid:durableId="1996493957">
    <w:abstractNumId w:val="37"/>
  </w:num>
  <w:num w:numId="50" w16cid:durableId="277297586">
    <w:abstractNumId w:val="45"/>
  </w:num>
  <w:num w:numId="51" w16cid:durableId="57870750">
    <w:abstractNumId w:val="22"/>
  </w:num>
  <w:num w:numId="52" w16cid:durableId="1728457632">
    <w:abstractNumId w:val="12"/>
  </w:num>
  <w:num w:numId="53" w16cid:durableId="1481423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BFD"/>
    <w:rsid w:val="00126791"/>
    <w:rsid w:val="001A7ADA"/>
    <w:rsid w:val="001B1C2D"/>
    <w:rsid w:val="00282DB9"/>
    <w:rsid w:val="002A6546"/>
    <w:rsid w:val="002C3EDA"/>
    <w:rsid w:val="0035610C"/>
    <w:rsid w:val="00746F23"/>
    <w:rsid w:val="00756781"/>
    <w:rsid w:val="007747D0"/>
    <w:rsid w:val="007C35B1"/>
    <w:rsid w:val="00A57539"/>
    <w:rsid w:val="00AB1BFD"/>
    <w:rsid w:val="00AE3883"/>
    <w:rsid w:val="00B30813"/>
    <w:rsid w:val="00C226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D0FFF7"/>
  <w15:docId w15:val="{A0E42CCB-155F-4D8B-AC73-F8AA0A025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paragraph" w:styleId="Header">
    <w:name w:val="header"/>
    <w:basedOn w:val="Normal"/>
    <w:link w:val="HeaderChar"/>
    <w:uiPriority w:val="99"/>
    <w:unhideWhenUsed/>
    <w:rsid w:val="002A6546"/>
    <w:pPr>
      <w:tabs>
        <w:tab w:val="center" w:pos="4680"/>
        <w:tab w:val="right" w:pos="9360"/>
      </w:tabs>
      <w:spacing w:line="240" w:lineRule="auto"/>
    </w:pPr>
  </w:style>
  <w:style w:type="character" w:customStyle="1" w:styleId="HeaderChar">
    <w:name w:val="Header Char"/>
    <w:basedOn w:val="DefaultParagraphFont"/>
    <w:link w:val="Header"/>
    <w:uiPriority w:val="99"/>
    <w:rsid w:val="002A6546"/>
  </w:style>
  <w:style w:type="paragraph" w:styleId="Footer">
    <w:name w:val="footer"/>
    <w:basedOn w:val="Normal"/>
    <w:link w:val="FooterChar"/>
    <w:uiPriority w:val="99"/>
    <w:unhideWhenUsed/>
    <w:rsid w:val="002A6546"/>
    <w:pPr>
      <w:tabs>
        <w:tab w:val="center" w:pos="4680"/>
        <w:tab w:val="right" w:pos="9360"/>
      </w:tabs>
      <w:spacing w:line="240" w:lineRule="auto"/>
    </w:pPr>
  </w:style>
  <w:style w:type="character" w:customStyle="1" w:styleId="FooterChar">
    <w:name w:val="Footer Char"/>
    <w:basedOn w:val="DefaultParagraphFont"/>
    <w:link w:val="Footer"/>
    <w:uiPriority w:val="99"/>
    <w:rsid w:val="002A65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MBS/Docs/S4aI260003.zip" TargetMode="External"/><Relationship Id="rId117" Type="http://schemas.openxmlformats.org/officeDocument/2006/relationships/hyperlink" Target="https://www.3gpp.org/ftp/TSG_SA/WG4_CODEC/3GPP_SA4_AHOC_MTGs/SA4_MBS/Docs/S4aI260005.zip" TargetMode="External"/><Relationship Id="rId21" Type="http://schemas.openxmlformats.org/officeDocument/2006/relationships/hyperlink" Target="https://www.3gpp.org/ftp/TSG_SA/WG4_CODEC/3GPP_SA4_AHOC_MTGs/SA4_MBS/Docs/S4aI250205.zip" TargetMode="External"/><Relationship Id="rId42" Type="http://schemas.openxmlformats.org/officeDocument/2006/relationships/hyperlink" Target="https://www.3gpp.org/ftp/TSG_SA/WG4_CODEC/3GPP_SA4_AHOC_MTGs/SA4_MBS/Docs/S4aI260019.zip" TargetMode="External"/><Relationship Id="rId47" Type="http://schemas.openxmlformats.org/officeDocument/2006/relationships/hyperlink" Target="https://www.3gpp.org/ftp/TSG_SA/WG4_CODEC/3GPP_SA4_AHOC_MTGs/SA4_MBS/Docs/S4aI260024.zip" TargetMode="External"/><Relationship Id="rId63" Type="http://schemas.openxmlformats.org/officeDocument/2006/relationships/hyperlink" Target="https://urldefense.com/v3/__https:/www.3gpp.org/ftp/tsg_sa/WG4_CODEC/3GPP_SA4_AHOC_MTGs/SA4_MBS/Inbox/Drafts/S4aI260023r02.docx__;!!HOHtwYw!E6ShAfiF0_9Dx-hcfMNtG2WK_wk3u1DwTbz897ndWwQH3v-RY0M1WJCno4hnn12Am1LFcpwAtLJgTcnu2F6I2-zjF7C3Syk$" TargetMode="External"/><Relationship Id="rId68" Type="http://schemas.openxmlformats.org/officeDocument/2006/relationships/hyperlink" Target="https://www.3gpp.org/ftp/TSG_SA/WG4_CODEC/3GPP_SA4_AHOC_MTGs/SA4_MBS/Docs/S4aI260007.zip" TargetMode="External"/><Relationship Id="rId84" Type="http://schemas.openxmlformats.org/officeDocument/2006/relationships/hyperlink" Target="https://www.3gpp.org/ftp/TSG_SA/WG4_CODEC/3GPP_SA4_AHOC_MTGs/SA4_MBS/Docs/S4aI260006.zip" TargetMode="External"/><Relationship Id="rId89" Type="http://schemas.openxmlformats.org/officeDocument/2006/relationships/hyperlink" Target="https://www.3gpp.org/ftp/tsg_sa/WG4_CODEC/3GPP_SA4_AHOC_MTGs/SA4_MBS/Inbox/Drafts/S4aI250199_BBC.docx" TargetMode="External"/><Relationship Id="rId112" Type="http://schemas.openxmlformats.org/officeDocument/2006/relationships/hyperlink" Target="https://www.3gpp.org/ftp/TSG_SA/WG4_CODEC/3GPP_SA4_AHOC_MTGs/SA4_MBS/Docs/S4aI260009.zip" TargetMode="External"/><Relationship Id="rId133" Type="http://schemas.openxmlformats.org/officeDocument/2006/relationships/hyperlink" Target="https://www.3gpp.org/ftp/TSG_SA/WG4_CODEC/3GPP_SA4_AHOC_MTGs/SA4_MBS/Docs/S4aI260014.zip" TargetMode="External"/><Relationship Id="rId138" Type="http://schemas.openxmlformats.org/officeDocument/2006/relationships/hyperlink" Target="https://www.3gpp.org/ftp/TSG_SA/WG4_CODEC/3GPP_SA4_AHOC_MTGs/SA4_MBS/Docs/S4aI260027.zip" TargetMode="External"/><Relationship Id="rId154" Type="http://schemas.openxmlformats.org/officeDocument/2006/relationships/hyperlink" Target="https://www.3gpp.org/ftp/TSG_SA/WG4_CODEC/3GPP_SA4_AHOC_MTGs/SA4_MBS/Docs/S4aI250201.zip" TargetMode="External"/><Relationship Id="rId159" Type="http://schemas.openxmlformats.org/officeDocument/2006/relationships/hyperlink" Target="https://www.3gpp.org/ftp/TSG_SA/WG4_CODEC/3GPP_SA4_AHOC_MTGs/SA4_MBS/Docs/S4aI260024.zip" TargetMode="External"/><Relationship Id="rId16" Type="http://schemas.openxmlformats.org/officeDocument/2006/relationships/hyperlink" Target="https://www.3gpp.org/ftp/TSG_SA/WG4_CODEC/3GPP_SA4_AHOC_MTGs/SA4_MBS/Docs/S4aI250200.zip" TargetMode="External"/><Relationship Id="rId107" Type="http://schemas.openxmlformats.org/officeDocument/2006/relationships/hyperlink" Target="https://www.3gpp.org/ftp/TSG_SA/WG4_CODEC/3GPP_SA4_AHOC_MTGs/SA4_MBS/Docs/S4aI260002.zip" TargetMode="External"/><Relationship Id="rId11" Type="http://schemas.openxmlformats.org/officeDocument/2006/relationships/hyperlink" Target="https://portal.3gpp.org/ngppapp/TdocList.aspx?meetingId=83855" TargetMode="External"/><Relationship Id="rId32" Type="http://schemas.openxmlformats.org/officeDocument/2006/relationships/hyperlink" Target="https://www.3gpp.org/ftp/TSG_SA/WG4_CODEC/3GPP_SA4_AHOC_MTGs/SA4_MBS/Docs/S4aI260009.zip" TargetMode="External"/><Relationship Id="rId37" Type="http://schemas.openxmlformats.org/officeDocument/2006/relationships/hyperlink" Target="https://www.3gpp.org/ftp/TSG_SA/WG4_CODEC/3GPP_SA4_AHOC_MTGs/SA4_MBS/Docs/S4aI260014.zip" TargetMode="External"/><Relationship Id="rId53" Type="http://schemas.openxmlformats.org/officeDocument/2006/relationships/hyperlink" Target="https://www.3gpp.org/ftp/TSG_SA/WG4_CODEC/3GPP_SA4_AHOC_MTGs/SA4_MBS/Docs/S4aI260020.zip" TargetMode="External"/><Relationship Id="rId58" Type="http://schemas.openxmlformats.org/officeDocument/2006/relationships/hyperlink" Target="https://urldefense.com/v3/__https:/www.3gpp.org/ftp/tsg_sa/WG4_CODEC/3GPP_SA4_AHOC_MTGs/SA4_MBS/Inbox/Drafts/S4aI260016r02_BBC.docx__;!!HOHtwYw!E6ShAfiF0_9Dx-hcfMNtG2WK_wk3u1DwTbz897ndWwQH3v-RY0M1WJCno4hnn12Am1LFcpwAtLJgTcnu2F6I2-zjvd9-P20$" TargetMode="External"/><Relationship Id="rId74" Type="http://schemas.openxmlformats.org/officeDocument/2006/relationships/hyperlink" Target="https://www.3gpp.org/ftp/TSG_SA/WG4_CODEC/3GPP_SA4_AHOC_MTGs/SA4_MBS/Docs/S4aI250203.zip" TargetMode="External"/><Relationship Id="rId79" Type="http://schemas.openxmlformats.org/officeDocument/2006/relationships/hyperlink" Target="https://www.3gpp.org/ftp/TSG_SA/WG4_CODEC/3GPP_SA4_AHOC_MTGs/SA4_MBS/Docs/S4aI260001.zip" TargetMode="External"/><Relationship Id="rId102" Type="http://schemas.openxmlformats.org/officeDocument/2006/relationships/hyperlink" Target="https://www.3gpp.org/ftp/TSG_SA/WG4_CODEC/3GPP_SA4_AHOC_MTGs/SA4_MBS/Docs/S4aI250206.zip" TargetMode="External"/><Relationship Id="rId123" Type="http://schemas.openxmlformats.org/officeDocument/2006/relationships/hyperlink" Target="https://www.3gpp.org/ftp/TSG_SA/WG4_CODEC/3GPP_SA4_AHOC_MTGs/SA4_MBS/Docs/S4aI260016.zip" TargetMode="External"/><Relationship Id="rId128" Type="http://schemas.openxmlformats.org/officeDocument/2006/relationships/hyperlink" Target="https://www.3gpp.org/ftp/TSG_SA/WG4_CODEC/3GPP_SA4_AHOC_MTGs/SA4_MBS/Docs/S4aI260012.zip" TargetMode="External"/><Relationship Id="rId144" Type="http://schemas.openxmlformats.org/officeDocument/2006/relationships/hyperlink" Target="https://www.3gpp.org/ftp/TSG_SA/WG4_CODEC/3GPP_SA4_AHOC_MTGs/SA4_MBS/Docs/S4aI260019.zip" TargetMode="External"/><Relationship Id="rId149" Type="http://schemas.openxmlformats.org/officeDocument/2006/relationships/hyperlink" Target="https://www.3gpp.org/ftp/TSG_SA/WG4_CODEC/3GPP_SA4_AHOC_MTGs/SA4_MBS/Docs/S4aI260022.zip" TargetMode="External"/><Relationship Id="rId5" Type="http://schemas.openxmlformats.org/officeDocument/2006/relationships/footnotes" Target="footnotes.xml"/><Relationship Id="rId90" Type="http://schemas.openxmlformats.org/officeDocument/2006/relationships/hyperlink" Target="https://www.3gpp.org/ftp/TSG_SA/WG4_CODEC/3GPP_SA4_AHOC_MTGs/SA4_MBS/Docs/S4aI250199.zip" TargetMode="External"/><Relationship Id="rId95" Type="http://schemas.openxmlformats.org/officeDocument/2006/relationships/hyperlink" Target="https://www.3gpp.org/ftp/TSG_SA/WG4_CODEC/3GPP_SA4_AHOC_MTGs/SA4_MBS/Docs/S4aI250202.zip" TargetMode="External"/><Relationship Id="rId160" Type="http://schemas.openxmlformats.org/officeDocument/2006/relationships/hyperlink" Target="https://www.3gpp.org/ftp/TSG_SA/WG4_CODEC/3GPP_SA4_AHOC_MTGs/SA4_MBS/Docs/S4aI260024.zip" TargetMode="External"/><Relationship Id="rId165" Type="http://schemas.openxmlformats.org/officeDocument/2006/relationships/header" Target="header3.xml"/><Relationship Id="rId22" Type="http://schemas.openxmlformats.org/officeDocument/2006/relationships/hyperlink" Target="https://www.3gpp.org/ftp/TSG_SA/WG4_CODEC/3GPP_SA4_AHOC_MTGs/SA4_MBS/Docs/S4aI250206.zip" TargetMode="External"/><Relationship Id="rId27" Type="http://schemas.openxmlformats.org/officeDocument/2006/relationships/hyperlink" Target="https://www.3gpp.org/ftp/TSG_SA/WG4_CODEC/3GPP_SA4_AHOC_MTGs/SA4_MBS/Docs/S4aI260004.zip" TargetMode="External"/><Relationship Id="rId43" Type="http://schemas.openxmlformats.org/officeDocument/2006/relationships/hyperlink" Target="https://www.3gpp.org/ftp/TSG_SA/WG4_CODEC/3GPP_SA4_AHOC_MTGs/SA4_MBS/Docs/S4aI260020.zip" TargetMode="External"/><Relationship Id="rId48" Type="http://schemas.openxmlformats.org/officeDocument/2006/relationships/hyperlink" Target="https://www.3gpp.org/ftp/tsg_sa/WG4_CODEC/3GPP_SA4_AHOC_MTGs/SA4_MBS/Inbox/Drafts" TargetMode="External"/><Relationship Id="rId64" Type="http://schemas.openxmlformats.org/officeDocument/2006/relationships/hyperlink" Target="https://urldefense.com/v3/__https:/www.3gpp.org/ftp/TSG_SA/WG4_CODEC/3GPP_SA4_AHOC_MTGs/SA4_MBS/Docs/S4aI260018.zip__;!!HOHtwYw!E6ShAfiF0_9Dx-hcfMNtG2WK_wk3u1DwTbz897ndWwQH3v-RY0M1WJCno4hnn12Am1LFcpwAtLJgTcnu2F6I2-zjXQOtAnY$" TargetMode="External"/><Relationship Id="rId69" Type="http://schemas.openxmlformats.org/officeDocument/2006/relationships/hyperlink" Target="https://www.3gpp.org/ftp/TSG_SA/WG4_CODEC/3GPP_SA4_AHOC_MTGs/SA4_MBS/Docs/S4aI250198.zip" TargetMode="External"/><Relationship Id="rId113" Type="http://schemas.openxmlformats.org/officeDocument/2006/relationships/hyperlink" Target="https://www.3gpp.org/ftp/TSG_SA/WG4_CODEC/3GPP_SA4_AHOC_MTGs/SA4_MBS/Docs/S4aI260004.zip" TargetMode="External"/><Relationship Id="rId118" Type="http://schemas.openxmlformats.org/officeDocument/2006/relationships/hyperlink" Target="https://www.3gpp.org/ftp/TSG_SA/WG4_CODEC/3GPP_SA4_AHOC_MTGs/SA4_MBS/Docs/S4aI260013.zip" TargetMode="External"/><Relationship Id="rId134" Type="http://schemas.openxmlformats.org/officeDocument/2006/relationships/hyperlink" Target="https://www.3gpp.org/ftp/TSG_SA/WG4_CODEC/3GPP_SA4_AHOC_MTGs/SA4_MBS/Docs/S4aI260015.zip" TargetMode="External"/><Relationship Id="rId139" Type="http://schemas.openxmlformats.org/officeDocument/2006/relationships/hyperlink" Target="https://www.3gpp.org/ftp/TSG_SA/WG4_CODEC/3GPP_SA4_AHOC_MTGs/SA4_MBS/Docs/S4aI260028.zip" TargetMode="External"/><Relationship Id="rId80" Type="http://schemas.openxmlformats.org/officeDocument/2006/relationships/hyperlink" Target="https://www.3gpp.org/ftp/TSG_SA/WG4_CODEC/3GPP_SA4_AHOC_MTGs/SA4_MBS/Docs/S4aI260001.zip" TargetMode="External"/><Relationship Id="rId85" Type="http://schemas.openxmlformats.org/officeDocument/2006/relationships/hyperlink" Target="https://www.3gpp.org/ftp/tsg_sa/TSG_SA/TSGS_108_Prague_2025-06/Docs/SP-250636.zip" TargetMode="External"/><Relationship Id="rId150" Type="http://schemas.openxmlformats.org/officeDocument/2006/relationships/hyperlink" Target="https://www.3gpp.org/ftp/TSG_SA/WG4_CODEC/3GPP_SA4_AHOC_MTGs/SA4_MBS/Docs/S4aI260023.zip" TargetMode="External"/><Relationship Id="rId155" Type="http://schemas.openxmlformats.org/officeDocument/2006/relationships/hyperlink" Target="https://www.3gpp.org/ftp/TSG_SA/WG4_CODEC/3GPP_SA4_AHOC_MTGs/SA4_MBS/Docs/S4aI250205.zip" TargetMode="External"/><Relationship Id="rId12" Type="http://schemas.openxmlformats.org/officeDocument/2006/relationships/hyperlink" Target="https://portal.3gpp.org/ngppapp/GenerateDocumentList.Aspx?meetingId=83855" TargetMode="External"/><Relationship Id="rId17" Type="http://schemas.openxmlformats.org/officeDocument/2006/relationships/hyperlink" Target="https://www.3gpp.org/ftp/TSG_SA/WG4_CODEC/3GPP_SA4_AHOC_MTGs/SA4_MBS/Docs/S4aI250201.zip" TargetMode="External"/><Relationship Id="rId33" Type="http://schemas.openxmlformats.org/officeDocument/2006/relationships/hyperlink" Target="https://www.3gpp.org/ftp/TSG_SA/WG4_CODEC/3GPP_SA4_AHOC_MTGs/SA4_MBS/Docs/S4aI260010.zip" TargetMode="External"/><Relationship Id="rId38" Type="http://schemas.openxmlformats.org/officeDocument/2006/relationships/hyperlink" Target="https://www.3gpp.org/ftp/TSG_SA/WG4_CODEC/3GPP_SA4_AHOC_MTGs/SA4_MBS/Docs/S4aI260015.zip" TargetMode="External"/><Relationship Id="rId59" Type="http://schemas.openxmlformats.org/officeDocument/2006/relationships/hyperlink" Target="https://urldefense.com/v3/__https:/www.3gpp.org/ftp/TSG_SA/WG4_CODEC/3GPP_SA4_AHOC_MTGs/SA4_MBS/Docs/S4aI260013.zip__;!!HOHtwYw!E6ShAfiF0_9Dx-hcfMNtG2WK_wk3u1DwTbz897ndWwQH3v-RY0M1WJCno4hnn12Am1LFcpwAtLJgTcnu2F6I2-zjIGx2h1Q$" TargetMode="External"/><Relationship Id="rId103" Type="http://schemas.openxmlformats.org/officeDocument/2006/relationships/hyperlink" Target="https://www.3gpp.org/ftp/TSG_SA/WG4_CODEC/3GPP_SA4_AHOC_MTGs/SA4_MBS/Docs/S4aI250206.zip" TargetMode="External"/><Relationship Id="rId108" Type="http://schemas.openxmlformats.org/officeDocument/2006/relationships/hyperlink" Target="https://www.3gpp.org/ftp/TSG_SA/WG4_CODEC/3GPP_SA4_AHOC_MTGs/SA4_MBS/Docs/S4aI260002.zip" TargetMode="External"/><Relationship Id="rId124" Type="http://schemas.openxmlformats.org/officeDocument/2006/relationships/hyperlink" Target="https://www.3gpp.org/ftp/TSG_SA/WG4_CODEC/3GPP_SA4_AHOC_MTGs/SA4_MBS/Docs/S4aI260009.zip" TargetMode="External"/><Relationship Id="rId129" Type="http://schemas.openxmlformats.org/officeDocument/2006/relationships/hyperlink" Target="https://www.3gpp.org/ftp/TSG_SA/WG4_CODEC/3GPP_SA4_AHOC_MTGs/SA4_MBS/Docs/S4aI260012.zip" TargetMode="External"/><Relationship Id="rId54" Type="http://schemas.openxmlformats.org/officeDocument/2006/relationships/hyperlink" Target="https://www.3gpp.org/ftp/TSG_SA/WG4_CODEC/3GPP_SA4_AHOC_MTGs/SA4_MBS/Docs/S4aI260024.zip" TargetMode="External"/><Relationship Id="rId70" Type="http://schemas.openxmlformats.org/officeDocument/2006/relationships/hyperlink" Target="https://www.3gpp.org/ftp/TSG_SA/WG4_CODEC/3GPP_SA4_AHOC_MTGs/SA4_MBS/Docs/S4aI250202.zip" TargetMode="External"/><Relationship Id="rId75" Type="http://schemas.openxmlformats.org/officeDocument/2006/relationships/hyperlink" Target="https://www.3gpp.org/ftp/TSG_SA/WG4_CODEC/3GPP_SA4_AHOC_MTGs/SA4_MBS/Docs/S4aI250204.zip" TargetMode="External"/><Relationship Id="rId91" Type="http://schemas.openxmlformats.org/officeDocument/2006/relationships/hyperlink" Target="https://www.3gpp.org/ftp/TSG_SA/WG4_CODEC/3GPP_SA4_AHOC_MTGs/SA4_MBS/Docs/S4aI250200.zip" TargetMode="External"/><Relationship Id="rId96" Type="http://schemas.openxmlformats.org/officeDocument/2006/relationships/hyperlink" Target="https://www.3gpp.org/ftp/TSG_SA/WG4_CODEC/3GPP_SA4_AHOC_MTGs/SA4_MBS/Docs/S4aI250202.zip" TargetMode="External"/><Relationship Id="rId140" Type="http://schemas.openxmlformats.org/officeDocument/2006/relationships/hyperlink" Target="https://www.3gpp.org/ftp/TSG_SA/WG4_CODEC/3GPP_SA4_AHOC_MTGs/SA4_MBS/Docs/S4aI260017.zip" TargetMode="External"/><Relationship Id="rId145" Type="http://schemas.openxmlformats.org/officeDocument/2006/relationships/hyperlink" Target="https://www.3gpp.org/ftp/TSG_SA/WG4_CODEC/3GPP_SA4_AHOC_MTGs/SA4_MBS/Docs/S4aI260019.zip" TargetMode="External"/><Relationship Id="rId161" Type="http://schemas.openxmlformats.org/officeDocument/2006/relationships/header" Target="header1.xml"/><Relationship Id="rId16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3gpp.org/ftp/TSG_SA/WG4_CODEC/3GPP_SA4_AHOC_MTGs/SA4_MBS/Docs/S4aI250199.zip" TargetMode="External"/><Relationship Id="rId23" Type="http://schemas.openxmlformats.org/officeDocument/2006/relationships/hyperlink" Target="https://www.3gpp.org/ftp/TSG_SA/WG4_CODEC/3GPP_SA4_AHOC_MTGs/SA4_MBS/Docs/S4aI250207.zip" TargetMode="External"/><Relationship Id="rId28" Type="http://schemas.openxmlformats.org/officeDocument/2006/relationships/hyperlink" Target="https://www.3gpp.org/ftp/TSG_SA/WG4_CODEC/3GPP_SA4_AHOC_MTGs/SA4_MBS/Docs/S4aI260005.zip" TargetMode="External"/><Relationship Id="rId36" Type="http://schemas.openxmlformats.org/officeDocument/2006/relationships/hyperlink" Target="https://www.3gpp.org/ftp/TSG_SA/WG4_CODEC/3GPP_SA4_AHOC_MTGs/SA4_MBS/Docs/S4aI260013.zip" TargetMode="External"/><Relationship Id="rId49" Type="http://schemas.openxmlformats.org/officeDocument/2006/relationships/hyperlink" Target="https://www.3gpp.org/ftp/tsg_sa/WG4_CODEC/3GPP_SA4_AHOC_MTGs/SA4_MBS/Inbox/Drafts" TargetMode="External"/><Relationship Id="rId57" Type="http://schemas.openxmlformats.org/officeDocument/2006/relationships/hyperlink" Target="https://urldefense.com/v3/__https:/www.3gpp.org/ftp/TSG_SA/WG4_CODEC/3GPP_SA4_AHOC_MTGs/SA4_MBS/Docs/S4aI260010.zip__;!!HOHtwYw!E6ShAfiF0_9Dx-hcfMNtG2WK_wk3u1DwTbz897ndWwQH3v-RY0M1WJCno4hnn12Am1LFcpwAtLJgTcnu2F6I2-zjSEvrgdk$" TargetMode="External"/><Relationship Id="rId106" Type="http://schemas.openxmlformats.org/officeDocument/2006/relationships/hyperlink" Target="https://www.3gpp.org/ftp/TSG_SA/WG4_CODEC/3GPP_SA4_AHOC_MTGs/SA4_MBS/Docs/S4aI250207.zip" TargetMode="External"/><Relationship Id="rId114" Type="http://schemas.openxmlformats.org/officeDocument/2006/relationships/hyperlink" Target="https://www.3gpp.org/ftp/TSG_SA/WG4_CODEC/3GPP_SA4_AHOC_MTGs/SA4_MBS/Docs/S4aI260004.zip" TargetMode="External"/><Relationship Id="rId119" Type="http://schemas.openxmlformats.org/officeDocument/2006/relationships/hyperlink" Target="https://www.3gpp.org/ftp/TSG_SA/WG4_CODEC/3GPP_SA4_AHOC_MTGs/SA4_MBS/Docs/S4aI260007.zip" TargetMode="External"/><Relationship Id="rId127" Type="http://schemas.openxmlformats.org/officeDocument/2006/relationships/hyperlink" Target="https://www.3gpp.org/ftp/TSG_SA/WG4_CODEC/3GPP_SA4_AHOC_MTGs/SA4_MBS/Docs/S4aI260010.zip" TargetMode="External"/><Relationship Id="rId10" Type="http://schemas.openxmlformats.org/officeDocument/2006/relationships/hyperlink" Target="https://portal.3gpp.org/Home.aspx" TargetMode="External"/><Relationship Id="rId31" Type="http://schemas.openxmlformats.org/officeDocument/2006/relationships/hyperlink" Target="https://www.3gpp.org/ftp/TSG_SA/WG4_CODEC/3GPP_SA4_AHOC_MTGs/SA4_MBS/Docs/S4aI260008.zip" TargetMode="External"/><Relationship Id="rId44" Type="http://schemas.openxmlformats.org/officeDocument/2006/relationships/hyperlink" Target="https://www.3gpp.org/ftp/TSG_SA/WG4_CODEC/3GPP_SA4_AHOC_MTGs/SA4_MBS/Docs/S4aI260021.zip" TargetMode="External"/><Relationship Id="rId52" Type="http://schemas.openxmlformats.org/officeDocument/2006/relationships/hyperlink" Target="https://www.3gpp.org/ftp/TSG_SA/WG4_CODEC/3GPP_SA4_AHOC_MTGs/SA4_MBS/Docs/S4aI260006.zip" TargetMode="External"/><Relationship Id="rId60" Type="http://schemas.openxmlformats.org/officeDocument/2006/relationships/hyperlink" Target="https://urldefense.com/v3/__https:/www.3gpp.org/ftp/TSG_SA/WG4_CODEC/3GPP_SA4_AHOC_MTGs/SA4_MBS/Docs/S4aI260014.zip__;!!HOHtwYw!E6ShAfiF0_9Dx-hcfMNtG2WK_wk3u1DwTbz897ndWwQH3v-RY0M1WJCno4hnn12Am1LFcpwAtLJgTcnu2F6I2-zj6uZTaPY$" TargetMode="External"/><Relationship Id="rId65" Type="http://schemas.openxmlformats.org/officeDocument/2006/relationships/hyperlink" Target="https://urldefense.com/v3/__https:/www.3gpp.org/ftp/TSG_SA/WG4_CODEC/3GPP_SA4_AHOC_MTGs/SA4_MBS/Docs/S4aI260019.zip__;!!HOHtwYw!E6ShAfiF0_9Dx-hcfMNtG2WK_wk3u1DwTbz897ndWwQH3v-RY0M1WJCno4hnn12Am1LFcpwAtLJgTcnu2F6I2-zjkPgBZ20$" TargetMode="External"/><Relationship Id="rId73" Type="http://schemas.openxmlformats.org/officeDocument/2006/relationships/hyperlink" Target="https://www.3gpp.org/ftp/TSG_SA/WG4_CODEC/3GPP_SA4_AHOC_MTGs/SA4_MBS/Docs/S4aI250200.zip" TargetMode="External"/><Relationship Id="rId78" Type="http://schemas.openxmlformats.org/officeDocument/2006/relationships/hyperlink" Target="https://www.3gpp.org/ftp/tsg_sa/WG4_CODEC/TSGS4_133-e/Inbox/Drafts/Plenary/SA4-IPR-CompetionLaw-ConsensusPinciples.pptx" TargetMode="External"/><Relationship Id="rId81" Type="http://schemas.openxmlformats.org/officeDocument/2006/relationships/hyperlink" Target="https://www.3gpp.org/ftp/TSG_SA/WG4_CODEC/3GPP_SA4_AHOC_MTGs/SA4_MBS/Docs/S4aI260011.zip" TargetMode="External"/><Relationship Id="rId86" Type="http://schemas.openxmlformats.org/officeDocument/2006/relationships/hyperlink" Target="https://www.3gpp.org/ftp/TSG_SA/WG4_CODEC/3GPP_SA4_AHOC_MTGs/SA4_MBS/Docs/S4aI250198.zip" TargetMode="External"/><Relationship Id="rId94" Type="http://schemas.openxmlformats.org/officeDocument/2006/relationships/hyperlink" Target="https://www.3gpp.org/ftp/TSG_SA/WG4_CODEC/3GPP_SA4_AHOC_MTGs/SA4_MBS/Docs/S4aI250200.zip" TargetMode="External"/><Relationship Id="rId99" Type="http://schemas.openxmlformats.org/officeDocument/2006/relationships/hyperlink" Target="https://www.3gpp.org/ftp/TSG_SA/WG4_CODEC/3GPP_SA4_AHOC_MTGs/SA4_MBS/Docs/S4aI250204.zip" TargetMode="External"/><Relationship Id="rId101" Type="http://schemas.openxmlformats.org/officeDocument/2006/relationships/hyperlink" Target="https://www.3gpp.org/ftp/TSG_SA/WG4_CODEC/3GPP_SA4_AHOC_MTGs/SA4_MBS/Docs/S4aI250204.zip" TargetMode="External"/><Relationship Id="rId122" Type="http://schemas.openxmlformats.org/officeDocument/2006/relationships/hyperlink" Target="https://www.3gpp.org/ftp/TSG_SA/WG4_CODEC/3GPP_SA4_AHOC_MTGs/SA4_MBS/Docs/S4aI260008.zip" TargetMode="External"/><Relationship Id="rId130" Type="http://schemas.openxmlformats.org/officeDocument/2006/relationships/hyperlink" Target="https://www.3gpp.org/ftp/TSG_SA/WG4_CODEC/3GPP_SA4_AHOC_MTGs/SA4_MBS/Docs/S4aI260013.zip" TargetMode="External"/><Relationship Id="rId135" Type="http://schemas.openxmlformats.org/officeDocument/2006/relationships/hyperlink" Target="https://www.3gpp.org/ftp/TSG_SA/WG4_CODEC/3GPP_SA4_AHOC_MTGs/SA4_MBS/Docs/S4aI260015.zip" TargetMode="External"/><Relationship Id="rId143" Type="http://schemas.openxmlformats.org/officeDocument/2006/relationships/hyperlink" Target="https://www.3gpp.org/ftp/TSG_SA/WG4_CODEC/3GPP_SA4_AHOC_MTGs/SA4_MBS/Docs/S4aI260018.zip" TargetMode="External"/><Relationship Id="rId148" Type="http://schemas.openxmlformats.org/officeDocument/2006/relationships/hyperlink" Target="https://www.3gpp.org/ftp/TSG_SA/WG4_CODEC/3GPP_SA4_AHOC_MTGs/SA4_MBS/Docs/S4aI260022.zip" TargetMode="External"/><Relationship Id="rId151" Type="http://schemas.openxmlformats.org/officeDocument/2006/relationships/hyperlink" Target="https://www.3gpp.org/ftp/TSG_SA/WG4_CODEC/3GPP_SA4_AHOC_MTGs/SA4_MBS/Docs/S4aI260023.zip" TargetMode="External"/><Relationship Id="rId156" Type="http://schemas.openxmlformats.org/officeDocument/2006/relationships/hyperlink" Target="https://www.3gpp.org/ftp/TSG_SA/WG4_CODEC/3GPP_SA4_AHOC_MTGs/SA4_MBS/Docs/S4aI250205.zip" TargetMode="External"/><Relationship Id="rId16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portal.3gpp.org/ngppapp/GenerateDocumentList.Aspx?meetingId=83854" TargetMode="External"/><Relationship Id="rId13" Type="http://schemas.openxmlformats.org/officeDocument/2006/relationships/hyperlink" Target="https://docs.google.com/document/d/1A27pkYGX3k2xLDpZNTUd__9UkHbGBi1b6w5hv5jU-vQ/edit?usp=sharing" TargetMode="External"/><Relationship Id="rId18" Type="http://schemas.openxmlformats.org/officeDocument/2006/relationships/hyperlink" Target="https://www.3gpp.org/ftp/TSG_SA/WG4_CODEC/3GPP_SA4_AHOC_MTGs/SA4_MBS/Docs/S4aI250202.zip" TargetMode="External"/><Relationship Id="rId39" Type="http://schemas.openxmlformats.org/officeDocument/2006/relationships/hyperlink" Target="https://www.3gpp.org/ftp/TSG_SA/WG4_CODEC/3GPP_SA4_AHOC_MTGs/SA4_MBS/Docs/S4aI260016.zip" TargetMode="External"/><Relationship Id="rId109" Type="http://schemas.openxmlformats.org/officeDocument/2006/relationships/hyperlink" Target="https://www.3gpp.org/ftp/TSG_SA/WG4_CODEC/3GPP_SA4_AHOC_MTGs/SA4_MBS/Docs/S4aI260010.zip" TargetMode="External"/><Relationship Id="rId34" Type="http://schemas.openxmlformats.org/officeDocument/2006/relationships/hyperlink" Target="https://www.3gpp.org/ftp/TSG_SA/WG4_CODEC/3GPP_SA4_AHOC_MTGs/SA4_MBS/Docs/S4aI260011.zip" TargetMode="External"/><Relationship Id="rId50" Type="http://schemas.openxmlformats.org/officeDocument/2006/relationships/hyperlink" Target="https://www.3gpp.org/ftp/TSG_SA/WG4_CODEC/3GPP_SA4_AHOC_MTGs/SA4_MBS/Docs/S4aI260001.zip" TargetMode="External"/><Relationship Id="rId55" Type="http://schemas.openxmlformats.org/officeDocument/2006/relationships/hyperlink" Target="https://urldefense.com/v3/__https:/www.3gpp.org/ftp/TSG_SA/WG4_CODEC/3GPP_SA4_AHOC_MTGs/SA4_MBS/Docs/S4aI260009.zip__;!!HOHtwYw!E6ShAfiF0_9Dx-hcfMNtG2WK_wk3u1DwTbz897ndWwQH3v-RY0M1WJCno4hnn12Am1LFcpwAtLJgTcnu2F6I2-zjHjsoFD0$" TargetMode="External"/><Relationship Id="rId76" Type="http://schemas.openxmlformats.org/officeDocument/2006/relationships/hyperlink" Target="https://www.3gpp.org/ftp/TSG_SA/WG4_CODEC/3GPP_SA4_AHOC_MTGs/SA4_MBS/Docs/S4aI250207.zip" TargetMode="External"/><Relationship Id="rId97" Type="http://schemas.openxmlformats.org/officeDocument/2006/relationships/hyperlink" Target="https://www.3gpp.org/ftp/TSG_SA/WG4_CODEC/3GPP_SA4_AHOC_MTGs/SA4_MBS/Docs/S4aI250203.zip" TargetMode="External"/><Relationship Id="rId104" Type="http://schemas.openxmlformats.org/officeDocument/2006/relationships/hyperlink" Target="https://www.3gpp.org/ftp/TSG_SA/WG4_CODEC/3GPP_SA4_AHOC_MTGs/SA4_MBS/Docs/S4aI250207.zip" TargetMode="External"/><Relationship Id="rId120" Type="http://schemas.openxmlformats.org/officeDocument/2006/relationships/hyperlink" Target="https://www.3gpp.org/ftp/TSG_SA/WG4_CODEC/3GPP_SA4_AHOC_MTGs/SA4_MBS/Docs/S4aI260007.zip" TargetMode="External"/><Relationship Id="rId125" Type="http://schemas.openxmlformats.org/officeDocument/2006/relationships/hyperlink" Target="https://www.3gpp.org/ftp/TSG_SA/WG4_CODEC/3GPP_SA4_AHOC_MTGs/SA4_MBS/Docs/S4aI260009.zip" TargetMode="External"/><Relationship Id="rId141" Type="http://schemas.openxmlformats.org/officeDocument/2006/relationships/hyperlink" Target="https://www.3gpp.org/ftp/TSG_SA/WG4_CODEC/3GPP_SA4_AHOC_MTGs/SA4_MBS/Docs/S4aI260017.zip" TargetMode="External"/><Relationship Id="rId146" Type="http://schemas.openxmlformats.org/officeDocument/2006/relationships/hyperlink" Target="https://www.3gpp.org/ftp/TSG_SA/WG4_CODEC/3GPP_SA4_AHOC_MTGs/SA4_MBS/Docs/S4aI260021.zip" TargetMode="External"/><Relationship Id="rId167" Type="http://schemas.openxmlformats.org/officeDocument/2006/relationships/fontTable" Target="fontTable.xml"/><Relationship Id="rId7" Type="http://schemas.openxmlformats.org/officeDocument/2006/relationships/hyperlink" Target="https://portal.3gpp.org/Home.aspx" TargetMode="External"/><Relationship Id="rId71" Type="http://schemas.openxmlformats.org/officeDocument/2006/relationships/hyperlink" Target="https://www.3gpp.org/ftp/TSG_SA/WG4_CODEC/3GPP_SA4_AHOC_MTGs/SA4_MBS/Docs/S4aI250199.zip" TargetMode="External"/><Relationship Id="rId92" Type="http://schemas.openxmlformats.org/officeDocument/2006/relationships/hyperlink" Target="https://www.3gpp.org/ftp/tsg_sa/WG4_CODEC/3GPP_SA4_AHOC_MTGs/SA4_MBS/Inbox/Drafts/S4aI250200_BBC.docx" TargetMode="External"/><Relationship Id="rId162" Type="http://schemas.openxmlformats.org/officeDocument/2006/relationships/header" Target="header2.xml"/><Relationship Id="rId2" Type="http://schemas.openxmlformats.org/officeDocument/2006/relationships/styles" Target="styles.xml"/><Relationship Id="rId29" Type="http://schemas.openxmlformats.org/officeDocument/2006/relationships/hyperlink" Target="https://www.3gpp.org/ftp/TSG_SA/WG4_CODEC/3GPP_SA4_AHOC_MTGs/SA4_MBS/Docs/S4aI260006.zip" TargetMode="External"/><Relationship Id="rId24" Type="http://schemas.openxmlformats.org/officeDocument/2006/relationships/hyperlink" Target="https://www.3gpp.org/ftp/TSG_SA/WG4_CODEC/3GPP_SA4_AHOC_MTGs/SA4_MBS/Docs/S4aI260001.zip" TargetMode="External"/><Relationship Id="rId40" Type="http://schemas.openxmlformats.org/officeDocument/2006/relationships/hyperlink" Target="https://www.3gpp.org/ftp/TSG_SA/WG4_CODEC/3GPP_SA4_AHOC_MTGs/SA4_MBS/Docs/S4aI260017.zip" TargetMode="External"/><Relationship Id="rId45" Type="http://schemas.openxmlformats.org/officeDocument/2006/relationships/hyperlink" Target="https://www.3gpp.org/ftp/TSG_SA/WG4_CODEC/3GPP_SA4_AHOC_MTGs/SA4_MBS/Docs/S4aI260022.zip" TargetMode="External"/><Relationship Id="rId66" Type="http://schemas.openxmlformats.org/officeDocument/2006/relationships/hyperlink" Target="https://urldefense.com/v3/__https:/www.3gpp.org/ftp/tsg_sa/WG4_CODEC/3GPP_SA4_AHOC_MTGs/SA4_MBS/Inbox/Drafts/S4aI250017_BBC.docx__;!!HOHtwYw!E6ShAfiF0_9Dx-hcfMNtG2WK_wk3u1DwTbz897ndWwQH3v-RY0M1WJCno4hnn12Am1LFcpwAtLJgTcnu2F6I2-zj9TpRF6c$" TargetMode="External"/><Relationship Id="rId87" Type="http://schemas.openxmlformats.org/officeDocument/2006/relationships/hyperlink" Target="https://www.3gpp.org/ftp/TSG_SA/WG4_CODEC/3GPP_SA4_AHOC_MTGs/SA4_MBS/Docs/S4aI250198.zip" TargetMode="External"/><Relationship Id="rId110" Type="http://schemas.openxmlformats.org/officeDocument/2006/relationships/hyperlink" Target="https://www.3gpp.org/ftp/TSG_SA/WG4_CODEC/3GPP_SA4_AHOC_MTGs/SA4_MBS/Docs/S4aI260003.zip" TargetMode="External"/><Relationship Id="rId115" Type="http://schemas.openxmlformats.org/officeDocument/2006/relationships/hyperlink" Target="https://www.3gpp.org/ftp/TSG_SA/WG4_CODEC/3GPP_SA4_AHOC_MTGs/SA4_MBS/Docs/S4aI260012.zip" TargetMode="External"/><Relationship Id="rId131" Type="http://schemas.openxmlformats.org/officeDocument/2006/relationships/hyperlink" Target="https://www.3gpp.org/ftp/TSG_SA/WG4_CODEC/3GPP_SA4_AHOC_MTGs/SA4_MBS/Docs/S4aI260013.zip" TargetMode="External"/><Relationship Id="rId136" Type="http://schemas.openxmlformats.org/officeDocument/2006/relationships/hyperlink" Target="https://www.3gpp.org/ftp/TSG_SA/WG4_CODEC/3GPP_SA4_AHOC_MTGs/SA4_MBS/Docs/S4aI260016.zip" TargetMode="External"/><Relationship Id="rId157" Type="http://schemas.openxmlformats.org/officeDocument/2006/relationships/hyperlink" Target="https://www.3gpp.org/ftp/TSG_SA/WG4_CODEC/3GPP_SA4_AHOC_MTGs/SA4_MBS/Docs/S4aI260020.zip" TargetMode="External"/><Relationship Id="rId61" Type="http://schemas.openxmlformats.org/officeDocument/2006/relationships/hyperlink" Target="https://urldefense.com/v3/__https:/www.3gpp.org/ftp/TSG_SA/WG4_CODEC/3GPP_SA4_AHOC_MTGs/SA4_MBS/Docs/S4aI260021.zip__;!!HOHtwYw!E6ShAfiF0_9Dx-hcfMNtG2WK_wk3u1DwTbz897ndWwQH3v-RY0M1WJCno4hnn12Am1LFcpwAtLJgTcnu2F6I2-zjvqX3sCQ$" TargetMode="External"/><Relationship Id="rId82" Type="http://schemas.openxmlformats.org/officeDocument/2006/relationships/hyperlink" Target="https://www.3gpp.org/ftp/TSG_SA/WG4_CODEC/3GPP_SA4_AHOC_MTGs/SA4_MBS/Docs/S4aI260006.zip" TargetMode="External"/><Relationship Id="rId152" Type="http://schemas.openxmlformats.org/officeDocument/2006/relationships/hyperlink" Target="https://www.3gpp.org/ftp/tsg_sa/TSG_SA/TSGS_109_Beijing_2025-09/Docs/SP-251265.zip" TargetMode="External"/><Relationship Id="rId19" Type="http://schemas.openxmlformats.org/officeDocument/2006/relationships/hyperlink" Target="https://www.3gpp.org/ftp/TSG_SA/WG4_CODEC/3GPP_SA4_AHOC_MTGs/SA4_MBS/Docs/S4aI250203.zip" TargetMode="External"/><Relationship Id="rId14" Type="http://schemas.openxmlformats.org/officeDocument/2006/relationships/hyperlink" Target="https://www.3gpp.org/ftp/TSG_SA/WG4_CODEC/3GPP_SA4_AHOC_MTGs/SA4_MBS/Docs/S4aI250198.zip" TargetMode="External"/><Relationship Id="rId30" Type="http://schemas.openxmlformats.org/officeDocument/2006/relationships/hyperlink" Target="https://www.3gpp.org/ftp/TSG_SA/WG4_CODEC/3GPP_SA4_AHOC_MTGs/SA4_MBS/Docs/S4aI260007.zip" TargetMode="External"/><Relationship Id="rId35" Type="http://schemas.openxmlformats.org/officeDocument/2006/relationships/hyperlink" Target="https://www.3gpp.org/ftp/TSG_SA/WG4_CODEC/3GPP_SA4_AHOC_MTGs/SA4_MBS/Docs/S4aI260012.zip" TargetMode="External"/><Relationship Id="rId56" Type="http://schemas.openxmlformats.org/officeDocument/2006/relationships/hyperlink" Target="https://urldefense.com/v3/__https:/www.3gpp.org/ftp/TSG_SA/WG4_CODEC/3GPP_SA4_AHOC_MTGs/SA4_MBS/Docs/S4aI260012.zip__;!!HOHtwYw!E6ShAfiF0_9Dx-hcfMNtG2WK_wk3u1DwTbz897ndWwQH3v-RY0M1WJCno4hnn12Am1LFcpwAtLJgTcnu2F6I2-zjnvC_7Yk$" TargetMode="External"/><Relationship Id="rId77" Type="http://schemas.openxmlformats.org/officeDocument/2006/relationships/hyperlink" Target="https://www.3gpp.org/ftp/TSG_SA/WG4_CODEC/3GPP_SA4_AHOC_MTGs/SA4_MBS/Docs/S4aI250201.zip" TargetMode="External"/><Relationship Id="rId100" Type="http://schemas.openxmlformats.org/officeDocument/2006/relationships/hyperlink" Target="https://www.3gpp.org/ftp/tsg_sa/WG4_CODEC/3GPP_SA4_AHOC_MTGs/SA4_MBS/Inbox/Drafts/S4aI250204r01.docx" TargetMode="External"/><Relationship Id="rId105" Type="http://schemas.openxmlformats.org/officeDocument/2006/relationships/hyperlink" Target="https://www.3gpp.org/ftp/tsg_sa/WG4_CODEC/3GPP_SA4_AHOC_MTGs/SA4_MBS/Inbox/Drafts/S4aI250207r01.docx" TargetMode="External"/><Relationship Id="rId126" Type="http://schemas.openxmlformats.org/officeDocument/2006/relationships/hyperlink" Target="https://www.3gpp.org/ftp/TSG_SA/WG4_CODEC/3GPP_SA4_AHOC_MTGs/SA4_MBS/Docs/S4aI260010.zip" TargetMode="External"/><Relationship Id="rId147" Type="http://schemas.openxmlformats.org/officeDocument/2006/relationships/hyperlink" Target="https://www.3gpp.org/ftp/TSG_SA/WG4_CODEC/3GPP_SA4_AHOC_MTGs/SA4_MBS/Docs/S4aI260021.zip" TargetMode="External"/><Relationship Id="rId168" Type="http://schemas.openxmlformats.org/officeDocument/2006/relationships/theme" Target="theme/theme1.xml"/><Relationship Id="rId8" Type="http://schemas.openxmlformats.org/officeDocument/2006/relationships/hyperlink" Target="https://portal.3gpp.org/ngppapp/TdocList.aspx?meetingId=83854" TargetMode="External"/><Relationship Id="rId51" Type="http://schemas.openxmlformats.org/officeDocument/2006/relationships/hyperlink" Target="https://www.3gpp.org/ftp/TSG_SA/WG4_CODEC/3GPP_SA4_AHOC_MTGs/SA4_MBS/Docs/S4aI260011.zip" TargetMode="External"/><Relationship Id="rId72" Type="http://schemas.openxmlformats.org/officeDocument/2006/relationships/hyperlink" Target="https://www.3gpp.org/ftp/TSG_SA/WG4_CODEC/3GPP_SA4_AHOC_MTGs/SA4_MBS/Docs/S4aI250206.zip" TargetMode="External"/><Relationship Id="rId93" Type="http://schemas.openxmlformats.org/officeDocument/2006/relationships/hyperlink" Target="https://www.3gpp.org/ftp/tsg_sa/WG4_CODEC/3GPP_SA4_AHOC_MTGs/SA4_MBS/Inbox/Drafts/S4aI250200_r1.docx" TargetMode="External"/><Relationship Id="rId98" Type="http://schemas.openxmlformats.org/officeDocument/2006/relationships/hyperlink" Target="https://www.3gpp.org/ftp/TSG_SA/WG4_CODEC/3GPP_SA4_AHOC_MTGs/SA4_MBS/Docs/S4aI250203.zip" TargetMode="External"/><Relationship Id="rId121" Type="http://schemas.openxmlformats.org/officeDocument/2006/relationships/hyperlink" Target="https://www.3gpp.org/ftp/TSG_SA/WG4_CODEC/3GPP_SA4_AHOC_MTGs/SA4_MBS/Docs/S4aI260008.zip" TargetMode="External"/><Relationship Id="rId142" Type="http://schemas.openxmlformats.org/officeDocument/2006/relationships/hyperlink" Target="https://www.3gpp.org/ftp/TSG_SA/WG4_CODEC/3GPP_SA4_AHOC_MTGs/SA4_MBS/Docs/S4aI260018.zip" TargetMode="External"/><Relationship Id="rId163"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hyperlink" Target="https://www.3gpp.org/ftp/TSG_SA/WG4_CODEC/3GPP_SA4_AHOC_MTGs/SA4_MBS/Docs/S4aI260002.zip" TargetMode="External"/><Relationship Id="rId46" Type="http://schemas.openxmlformats.org/officeDocument/2006/relationships/hyperlink" Target="https://www.3gpp.org/ftp/TSG_SA/WG4_CODEC/3GPP_SA4_AHOC_MTGs/SA4_MBS/Docs/S4aI260023.zip" TargetMode="External"/><Relationship Id="rId67" Type="http://schemas.openxmlformats.org/officeDocument/2006/relationships/hyperlink" Target="https://urldefense.com/v3/__https:/www.3gpp.org/ftp/TSG_SA/WG4_CODEC/3GPP_SA4_AHOC_MTGs/SA4_MBS/Docs/S4aI260022.zip__;!!HOHtwYw!E6ShAfiF0_9Dx-hcfMNtG2WK_wk3u1DwTbz897ndWwQH3v-RY0M1WJCno4hnn12Am1LFcpwAtLJgTcnu2F6I2-zjMti-Dc4$" TargetMode="External"/><Relationship Id="rId116" Type="http://schemas.openxmlformats.org/officeDocument/2006/relationships/hyperlink" Target="https://www.3gpp.org/ftp/TSG_SA/WG4_CODEC/3GPP_SA4_AHOC_MTGs/SA4_MBS/Docs/S4aI260005.zip" TargetMode="External"/><Relationship Id="rId137" Type="http://schemas.openxmlformats.org/officeDocument/2006/relationships/hyperlink" Target="https://www.3gpp.org/ftp/TSG_SA/WG4_CODEC/3GPP_SA4_AHOC_MTGs/SA4_MBS/Docs/S4aI260016.zip" TargetMode="External"/><Relationship Id="rId158" Type="http://schemas.openxmlformats.org/officeDocument/2006/relationships/hyperlink" Target="https://www.3gpp.org/ftp/TSG_SA/WG4_CODEC/3GPP_SA4_AHOC_MTGs/SA4_MBS/Docs/S4aI260020.zip" TargetMode="External"/><Relationship Id="rId20" Type="http://schemas.openxmlformats.org/officeDocument/2006/relationships/hyperlink" Target="https://www.3gpp.org/ftp/TSG_SA/WG4_CODEC/3GPP_SA4_AHOC_MTGs/SA4_MBS/Docs/S4aI250204.zip" TargetMode="External"/><Relationship Id="rId41" Type="http://schemas.openxmlformats.org/officeDocument/2006/relationships/hyperlink" Target="https://www.3gpp.org/ftp/TSG_SA/WG4_CODEC/3GPP_SA4_AHOC_MTGs/SA4_MBS/Docs/S4aI260018.zip" TargetMode="External"/><Relationship Id="rId62" Type="http://schemas.openxmlformats.org/officeDocument/2006/relationships/hyperlink" Target="https://urldefense.com/v3/__https:/www.3gpp.org/ftp/tsg_sa/WG4_CODEC/3GPP_SA4_AHOC_MTGs/SA4_MBS/Inbox/Drafts/S4aI260015r01_BBC.docx__;!!HOHtwYw!E6ShAfiF0_9Dx-hcfMNtG2WK_wk3u1DwTbz897ndWwQH3v-RY0M1WJCno4hnn12Am1LFcpwAtLJgTcnu2F6I2-zjecAiLzs$" TargetMode="External"/><Relationship Id="rId83" Type="http://schemas.openxmlformats.org/officeDocument/2006/relationships/hyperlink" Target="https://www.3gpp.org/ftp/TSG_SA/WG4_CODEC/3GPP_SA4_AHOC_MTGs/SA4_MBS/Docs/S4aI260006.zip" TargetMode="External"/><Relationship Id="rId88" Type="http://schemas.openxmlformats.org/officeDocument/2006/relationships/hyperlink" Target="https://www.3gpp.org/ftp/TSG_SA/WG4_CODEC/3GPP_SA4_AHOC_MTGs/SA4_MBS/Docs/S4aI250199.zip" TargetMode="External"/><Relationship Id="rId111" Type="http://schemas.openxmlformats.org/officeDocument/2006/relationships/hyperlink" Target="https://www.3gpp.org/ftp/TSG_SA/WG4_CODEC/3GPP_SA4_AHOC_MTGs/SA4_MBS/Docs/S4aI260003.zip" TargetMode="External"/><Relationship Id="rId132" Type="http://schemas.openxmlformats.org/officeDocument/2006/relationships/hyperlink" Target="https://www.3gpp.org/ftp/TSG_SA/WG4_CODEC/3GPP_SA4_AHOC_MTGs/SA4_MBS/Docs/S4aI260014.zip" TargetMode="External"/><Relationship Id="rId153" Type="http://schemas.openxmlformats.org/officeDocument/2006/relationships/hyperlink" Target="https://www.3gpp.org/ftp/TSG_SA/WG4_CODEC/3GPP_SA4_AHOC_MTGs/SA4_MBS/Docs/S4aI250201.zip"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42</Pages>
  <Words>14344</Words>
  <Characters>83054</Characters>
  <Application>Microsoft Office Word</Application>
  <DocSecurity>0</DocSecurity>
  <Lines>2442</Lines>
  <Paragraphs>1596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4</cp:revision>
  <dcterms:created xsi:type="dcterms:W3CDTF">2026-02-03T15:15:00Z</dcterms:created>
  <dcterms:modified xsi:type="dcterms:W3CDTF">2026-02-03T15:17:00Z</dcterms:modified>
</cp:coreProperties>
</file>